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B43" w:rsidRPr="005672FE" w:rsidRDefault="005672FE" w:rsidP="00567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2FE">
        <w:rPr>
          <w:rFonts w:ascii="Times New Roman" w:hAnsi="Times New Roman" w:cs="Times New Roman"/>
          <w:sz w:val="28"/>
          <w:szCs w:val="28"/>
        </w:rPr>
        <w:t>5 класс математика</w:t>
      </w:r>
    </w:p>
    <w:p w:rsidR="005672FE" w:rsidRDefault="005672FE" w:rsidP="005672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Планируемые результаты изу</w:t>
      </w:r>
      <w:r w:rsidRPr="003E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учебного предмета</w:t>
      </w:r>
    </w:p>
    <w:p w:rsidR="005672FE" w:rsidRDefault="005672FE" w:rsidP="005672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297"/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4"/>
        <w:gridCol w:w="2941"/>
        <w:gridCol w:w="2694"/>
        <w:gridCol w:w="3685"/>
        <w:gridCol w:w="2846"/>
      </w:tblGrid>
      <w:tr w:rsidR="005672FE" w:rsidRPr="00DA7497" w:rsidTr="005672FE">
        <w:trPr>
          <w:trHeight w:val="306"/>
        </w:trPr>
        <w:tc>
          <w:tcPr>
            <w:tcW w:w="2724" w:type="dxa"/>
            <w:vMerge w:val="restart"/>
            <w:vAlign w:val="center"/>
          </w:tcPr>
          <w:p w:rsidR="005672FE" w:rsidRPr="00DA7497" w:rsidRDefault="005672FE" w:rsidP="0056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раздела</w:t>
            </w:r>
          </w:p>
        </w:tc>
        <w:tc>
          <w:tcPr>
            <w:tcW w:w="5635" w:type="dxa"/>
            <w:gridSpan w:val="2"/>
            <w:vAlign w:val="center"/>
          </w:tcPr>
          <w:p w:rsidR="005672FE" w:rsidRPr="00DA7497" w:rsidRDefault="005672FE" w:rsidP="0056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 результаты</w:t>
            </w:r>
          </w:p>
        </w:tc>
        <w:tc>
          <w:tcPr>
            <w:tcW w:w="3685" w:type="dxa"/>
            <w:vMerge w:val="restart"/>
            <w:vAlign w:val="center"/>
          </w:tcPr>
          <w:p w:rsidR="005672FE" w:rsidRPr="00DA7497" w:rsidRDefault="005672FE" w:rsidP="0056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Метапредметные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результаты</w:t>
            </w:r>
          </w:p>
        </w:tc>
        <w:tc>
          <w:tcPr>
            <w:tcW w:w="2846" w:type="dxa"/>
            <w:vMerge w:val="restart"/>
            <w:vAlign w:val="center"/>
          </w:tcPr>
          <w:p w:rsidR="005672FE" w:rsidRPr="00DA7497" w:rsidRDefault="005672FE" w:rsidP="0056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Личностные результаты</w:t>
            </w:r>
          </w:p>
        </w:tc>
      </w:tr>
      <w:tr w:rsidR="005672FE" w:rsidRPr="00DA7497" w:rsidTr="005672FE">
        <w:trPr>
          <w:trHeight w:val="930"/>
        </w:trPr>
        <w:tc>
          <w:tcPr>
            <w:tcW w:w="2724" w:type="dxa"/>
            <w:vMerge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vAlign w:val="center"/>
          </w:tcPr>
          <w:p w:rsidR="005672FE" w:rsidRPr="00DA7497" w:rsidRDefault="005672FE" w:rsidP="0056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ученик научится</w:t>
            </w:r>
          </w:p>
        </w:tc>
        <w:tc>
          <w:tcPr>
            <w:tcW w:w="2694" w:type="dxa"/>
            <w:vAlign w:val="center"/>
          </w:tcPr>
          <w:p w:rsidR="005672FE" w:rsidRPr="00DA7497" w:rsidRDefault="005672FE" w:rsidP="0056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ученик получит возможность научиться</w:t>
            </w:r>
          </w:p>
        </w:tc>
        <w:tc>
          <w:tcPr>
            <w:tcW w:w="3685" w:type="dxa"/>
            <w:vMerge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vMerge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2FE" w:rsidRPr="00DA7497" w:rsidTr="005672FE">
        <w:trPr>
          <w:trHeight w:val="615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курса математики начальной школы.</w:t>
            </w: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Регулятивные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работают по составленному плану, используют основные и дополнительные средства получения информации. 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передают содержание в сжатом или развернутом виде.  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умеют понимать точку зрения другого.</w:t>
            </w: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стартовой мотивации к изучению нового.</w:t>
            </w:r>
          </w:p>
        </w:tc>
      </w:tr>
      <w:tr w:rsidR="005672FE" w:rsidRPr="00DA7497" w:rsidTr="005672FE">
        <w:trPr>
          <w:trHeight w:val="405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Натуральные числа и шкалы.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-Оперировать на базовом уровне понятием натуральное число;</w:t>
            </w:r>
          </w:p>
          <w:p w:rsidR="005672FE" w:rsidRPr="00DA7497" w:rsidRDefault="005672FE" w:rsidP="005672FE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-оперировать на базовом уровне понятиями: фигура, точка, отрезок, прямая, луч, многоугольник, треугольник и четырехугольник, прямоугольник и квадрат,-изображать изучаемые фигуры от руки и с помощью линейки,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</w:rPr>
              <w:t>-выполнять измерение длин, расстояний, с помощью линейки,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</w:rPr>
              <w:lastRenderedPageBreak/>
              <w:t>-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>отмечать точки на координатном луче по значению координаты, находить координаты точек, изображенных на луче,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>-научиться срав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нивать, упоря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дочивать числа натурального ряда и ноль, записы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вать результаты сравнения с по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мощью математи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ческой символики,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>- выполнять сравнение чисел</w:t>
            </w:r>
            <w:r w:rsidRPr="00DA7497">
              <w:rPr>
                <w:rFonts w:ascii="Times New Roman" w:hAnsi="Times New Roman" w:cs="Arial Narrow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-Оперировать понятиями: натуральное число, множество натуральных чисел, целое число;</w:t>
            </w:r>
          </w:p>
          <w:p w:rsidR="005672FE" w:rsidRPr="00DA7497" w:rsidRDefault="005672FE" w:rsidP="005672F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-понимать и объяснять смысл позиционной записи натурального числа;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-извлекать, интерпретировать и преобразовывать информацию о геометрических фигурах, представленную на чертежах</w:t>
            </w:r>
          </w:p>
          <w:p w:rsidR="005672FE" w:rsidRPr="00DA7497" w:rsidRDefault="005672FE" w:rsidP="005672F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lastRenderedPageBreak/>
              <w:t>-изображать изучаемые фигуры с помощью чертежных инструментов.</w:t>
            </w:r>
          </w:p>
          <w:p w:rsidR="005672FE" w:rsidRPr="00DA7497" w:rsidRDefault="005672FE" w:rsidP="005672F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lastRenderedPageBreak/>
              <w:t>Регулятивные</w:t>
            </w:r>
          </w:p>
          <w:p w:rsidR="005672FE" w:rsidRPr="00DA7497" w:rsidRDefault="005672FE" w:rsidP="005672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учитывают правило в планировании и контроле способа решения, различают способ и результат действия, оценивают правильность выполнения действия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используют поиск необходимой информации в учебной литературе, ориентируются на разнообразие способов решения задач, строят речевое высказывание в устной и письменной речи, владеют общим приемом решения задач, проводят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сравнение и классификацию по заданным критериям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left="34"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решению, в том числе в ситуации столкновения интересов, находят решение учебной задачи в совместной деятельности, могут участвовать в диалоге.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left="34"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навыков составления алгоритма выполнения задания; формирование навыка осознанного выбора наиболее эффективного способа решения; навыков анализа и самоконтроля.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2FE" w:rsidRPr="00DA7497" w:rsidTr="005672FE">
        <w:trPr>
          <w:trHeight w:val="330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Сложение и вычитание натуральных чисел.</w:t>
            </w: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-использовать переместительное, сочетательное, распределительное свойства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сложения, вычитания чисел и правила действий с натуральными числами при решении задач и уравнений,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-составлять числовые выражения при решении практических задач и задач из других учебных предметов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-упрощать буквенные выражения с помощью свойств сложения и вычитания.</w:t>
            </w:r>
          </w:p>
        </w:tc>
        <w:tc>
          <w:tcPr>
            <w:tcW w:w="2694" w:type="dxa"/>
          </w:tcPr>
          <w:p w:rsidR="005672FE" w:rsidRPr="00DA7497" w:rsidRDefault="005672FE" w:rsidP="005672F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</w:t>
            </w:r>
          </w:p>
          <w:p w:rsidR="005672FE" w:rsidRPr="00DA7497" w:rsidRDefault="005672FE" w:rsidP="005672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постановку учеб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задачи на основе соотнесения того, что уже известно и усвоено учащимися, и того, что еще неизвестно, осознавать учащимся уровень и качество усвоения результата; вносить изменения в процесс с учетом воз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никших трудностей и ошибок, намечать спо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собы их устранения.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редают содержание в сжатом виде, выборочном или развёрнутом виде;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–запи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сывают правила «если, то…»;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–делают предположения об информации, нужной для решения учебной задачи;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умеют осуществлять выбор наиболее эффективных способов решения задач в зависимости от конкретных действий; осуществлять сравнение, классификацию, самостоятельно выбирая основания и критерии для указанных логических операций; строить логически обоснованное рассуждение, включающее установление причинно-следственных связей; создавать математические модели;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оставлять тезисы, различные виды планов;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5672FE" w:rsidRPr="00DA7497" w:rsidRDefault="005672FE" w:rsidP="005672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приходят к общему решению, в том числе в ситуации столкновения интересов, находят решение учебной задачи в совместной деятельности, могут участвовать в диалоге, самостоятельно организовывают учебное взаимодействие в группе; отстаивая свою точку зрения, приводить аргументы, подтверждая их фактами.</w:t>
            </w: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мотивации к самосовершенствованию, выполнения задания; навыков индивидуальной и коллективной исследовательской деятельности;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понимать личностный смысл уче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ния;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оценивать свою учебную деятельность;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осознанного выбора наиболее эффективного способа решения.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2FE" w:rsidRPr="00DA7497" w:rsidTr="005672FE">
        <w:trPr>
          <w:trHeight w:val="525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Умножение и деление натуральных чисел.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-использовать свойства умножения, деления натуральных чисел и правила действий с натуральными числами при выполнении вычислений,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-применять законы умножения и сложения при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упрощении буквенных выражений, при решении уравнений,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-представлять произведение чисел в виде степени и наоборот, находить значение степени числа.</w:t>
            </w:r>
          </w:p>
        </w:tc>
        <w:tc>
          <w:tcPr>
            <w:tcW w:w="2694" w:type="dxa"/>
          </w:tcPr>
          <w:p w:rsidR="005672FE" w:rsidRPr="00DA7497" w:rsidRDefault="005672FE" w:rsidP="005672F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lastRenderedPageBreak/>
              <w:t>-выполнять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постановку учеб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ной задачи на основе соотнесения того, что уже известно и усвоено учащимися, и того, что еще неизвестно; вносить необходимые коррективы в действие после его завершения с учетом характера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сделанных ошибок, осуществлять итоговый и пошаговый контроль по результату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записывают выводы в виде правил «если, то…»; уметь осуществлять выбор наиболее эффективных способов решения задач в зависимости от конкретных действий, составлять тезисы, различные виды планов; используют поиск необходимой информации в учебной литературе, ориентируются на разнообразие способов решения задач, строят речевое высказывание в устной и письменной речи, владеют общим приемом решения задач, проводят сравнение и классификацию по заданным критериям 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решению, в том числе в ситуации столкновения интересов, 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находят решение учебной задачи в совместной деятельности, могут участвовать в диалоге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анализа и самоконтроля; сотрудничества со взрослыми и сверстниками;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мотивации к самосовершенствованию;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способности к волевому усилию в преодолении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трудностей; формирование навыков индивидуальной и коллективной деятельности;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2FE" w:rsidRPr="00DA7497" w:rsidTr="005672FE">
        <w:trPr>
          <w:trHeight w:val="375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Площади и объемы.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5672FE" w:rsidRPr="00DA7497" w:rsidRDefault="005672FE" w:rsidP="005672FE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-оперировать на базовом уровне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понятиями:многоугольник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, треугольник и четырехугольник, прямоугольник и квадрат, прямоугольный параллелепипед.</w:t>
            </w:r>
          </w:p>
          <w:p w:rsidR="005672FE" w:rsidRPr="00DA7497" w:rsidRDefault="005672FE" w:rsidP="005672FE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-изображать изучаемые фигуры от руки и с помощью линейки и циркуля,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>-выполнять измерение длин, расстояний, величин углов, с помощью инструментов для измерений длин и углов;</w:t>
            </w:r>
          </w:p>
          <w:p w:rsidR="005672FE" w:rsidRPr="00DA7497" w:rsidRDefault="005672FE" w:rsidP="005672FE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-вычислять площади прямоугольного треугольника, прямоугольника, квадрата, объем прямоугольного параллелепипеда,</w:t>
            </w: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-извлекать, интерпретировать и преобразовывать информацию о геометрических фигурах, представленную на чертежах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-изображать изучаемые фигуры от руки и с помощью чертежных инструментов.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целевые установки учебной деятельности, выстраивать алгоритм действий; самостоятельно находить и формулировать учебную проблему, составлять план выполнения работы; определять последовательность промежуточных целей с учетом конечного результата, составлять план последовательности действий; удерживать цель деятельности до получения её результата;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уметь строить рассуждения в форме связи простых суждений об объекте, его строении, свойствах и связях;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общим приемом решения учебных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задач;уметь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сравнение и классификацию по заданным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критериям;применять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таблицы, схемы, модели для получения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информации;сопоставлять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характеристики объектов по одному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или нескольким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признакам;выявлять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сходства и различия объектов.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Коммуникативные: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её решения;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уметь с достаточной точностью и полнотой выражать свои мысли в соответствии с поставленной задачей и условиями коммуникации;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определять цели и функции участников, способы взаимодействия;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планировать общие способы работы.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индивидуальной и коллективной исследовательской деятельности; развитие творческих способностей через активные формы деятельности; формирование навыка осознанного выбора наиболее эффективного способа решения; устойчивой мотивации к индивидуальной деятельности по самостоятельно составленному плану. </w:t>
            </w:r>
          </w:p>
        </w:tc>
      </w:tr>
      <w:tr w:rsidR="005672FE" w:rsidRPr="00DA7497" w:rsidTr="005672FE">
        <w:trPr>
          <w:trHeight w:val="867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Обыкновенные дроби.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изображать окружность данного радиуса,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строить окружность;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проводить радиус, диаметр, хорду, измерять и вычислять радиус и диаметр окружности,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-оперировать на базовом уровне понятиями: целое число, обыкновенная дробь, смешанное число, рациональное число;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читать, записывать дроби, указывать числитель, знаменатель дробей и их смысл,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сравнивать дроби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 уметь складывать и вычитать дроби с одинаковым знаменателем, дроби с разным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знаменателем, неправильные дроби, смешанные числа.</w:t>
            </w: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.</w:t>
            </w:r>
          </w:p>
        </w:tc>
        <w:tc>
          <w:tcPr>
            <w:tcW w:w="3685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оценивать уровень владения учебным действием (отвечать на вопрос «что я не знаю и не умею?»): определять последовательно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 промежуточных целей с учетом конечного результата; составлять план последовательно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 действий, совершенствуют критерии оценки и самооценки;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осуществлять сравнение, классификацию, самостоятельно выбирая основания и критерии для указанных логических операций; строить логически обоснованное рассуждение, включающее установление причинно-следственных связей; создавать математические модели;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умеют осуществлять выбор наиболее эффективных способов решения задач в зависимости от конкретных действий;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 создают математические модели;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оставляют тезисы, различные виды планов;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ычитывают все уровни текстовой информации;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Коммуникативные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оформление мысли в устной и письменной речи;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–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умеют выполнять различные роли в группе, сотрудничают в совместном решении задачи;</w:t>
            </w:r>
          </w:p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умеют использовать компьютерные и коммуникационные технологии;</w:t>
            </w:r>
          </w:p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-критично относятся к своему мнению, с достоинством признают ошибочность своего мнения (если оно таково) и корректируют его;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умеют слушать других, договариваться;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–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умеют уважительно относиться к позиции другого;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-управляют своим поведением (контроль,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самокоррекция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, оценка </w:t>
            </w:r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своего  результата</w:t>
            </w:r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);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анализа, творческой активности; навыков индивидуальной и коллективной исследовательской деятельности;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навыков составления алгоритма выполнения задания, формирование и развитие творческих способностей через активные формы деятельности;</w:t>
            </w:r>
          </w:p>
        </w:tc>
      </w:tr>
      <w:tr w:rsidR="005672FE" w:rsidRPr="00DA7497" w:rsidTr="005672FE">
        <w:trPr>
          <w:trHeight w:val="210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Десятичные дроби. Сложение и вычитание десятичных дробей.</w:t>
            </w:r>
          </w:p>
        </w:tc>
        <w:tc>
          <w:tcPr>
            <w:tcW w:w="2941" w:type="dxa"/>
          </w:tcPr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-оперировать на базовом уровне понятиями: целое число, десятичная дробь, рациональное число,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proofErr w:type="gramStart"/>
            <w:r w:rsidRPr="00DA7497">
              <w:rPr>
                <w:rFonts w:ascii="Times New Roman" w:eastAsia="Times New Roman" w:hAnsi="Times New Roman" w:cs="Times New Roman"/>
              </w:rPr>
              <w:t>записывать</w:t>
            </w:r>
            <w:proofErr w:type="gramEnd"/>
            <w:r w:rsidRPr="00DA7497">
              <w:rPr>
                <w:rFonts w:ascii="Times New Roman" w:eastAsia="Times New Roman" w:hAnsi="Times New Roman" w:cs="Times New Roman"/>
              </w:rPr>
              <w:t xml:space="preserve"> дробив виде десятичных, записывать десятичные дроби в виде обыкновенных,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-изображать десятичные дроби на координатном луче;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-сравнивать десятичные дроби, используя правило сравнения по разрядам, координатный луч,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 складывать и вычитать десятичные дроби,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 применять правила сложения и вычитания десятичных дробей при решении уравнений и текстовых задач.</w:t>
            </w:r>
          </w:p>
          <w:p w:rsidR="005672FE" w:rsidRPr="00DA7497" w:rsidRDefault="005672FE" w:rsidP="005672F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</w:p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по составленному плану, используют основные и </w:t>
            </w: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дополнительные средства получения информации;</w:t>
            </w:r>
          </w:p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-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осознают самого себя как движущую силу своего научения, способность к мобилизации сил и энергии, к волевому усилию;</w:t>
            </w:r>
          </w:p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–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составляют план выполнения задач, решения проблем творческого и поискового характера;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 определяют цели УД;</w:t>
            </w:r>
          </w:p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</w:p>
          <w:p w:rsidR="005672FE" w:rsidRPr="00DA7497" w:rsidRDefault="005672FE" w:rsidP="0056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содержание в сжатом, выборочном или развёрнутом виде;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–делают предположения об информации, нужной для решения учебной задачи;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зависимости от конкретных действий;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 создают математические модели;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оставляют тезисы, различные виды планов;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ычитывают все уровни текстовой информации;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оммуникативные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поддерживать инициатив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ное сотрудничество в поиске и сборе инфор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мации.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5672FE" w:rsidRPr="00DA7497" w:rsidRDefault="005672FE" w:rsidP="005672FE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воспринимать текст с уче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шения.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целостного восприятия окружающего мира; навыков анализа, индивидуального и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коллективного проектирования; формирование устойчивой мотивации к анализу, ис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следованию.</w:t>
            </w:r>
          </w:p>
        </w:tc>
      </w:tr>
      <w:tr w:rsidR="005672FE" w:rsidRPr="00DA7497" w:rsidTr="005672FE">
        <w:trPr>
          <w:trHeight w:val="330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Умножение и деление десятичных дробей.</w:t>
            </w: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-применять правила умножения и деления десятичных дробей на натуральное число,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переводить десятичную дробь в обыкновенную и наоборот,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-приме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нять правила деления и умножения де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сятичных дробей при решении уравнений и задач,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находить среднее арифметическое и среднюю скорость движения,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 применять среднее арифметическое величин в процессе решения задач.</w:t>
            </w: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Регулятивные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учитывают правило в планировании и контроле способа решения, различают способ и результат действия, оценивают правильность выполнения действия, формировать постановку учебной задачи на основе соотнесения того, что уже известно и усвоено учащимися, и того, что еще неизвестно.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редают содержание в сжатом виде, выборочном или развёрнутом виде;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–запи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сывают правила «если, то…»; 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–делают предположения об информации, нужной для решения учебной задачи;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-умеют осуществлять выбор наиболее эффективных способов решения задач в зависимости от конкретных действий;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 xml:space="preserve">выполнять учебные задачи, не имеющие однозначного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решения;приводить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 xml:space="preserve"> примеры в ка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softHyphen/>
              <w:t>честве доказательства выдвигаемых положений.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5672FE" w:rsidRPr="00DA7497" w:rsidRDefault="005672FE" w:rsidP="005672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приходят к общему решению, в том числе в ситуации столкновения интересов, находят решение учебной задачи в совместной деятельности, могут участвовать в диалоге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самостоятельно организовывают учебное взаимодействие в группе; отстаивая свою точку зрения, приводят аргументы, подтверждая их фактами; учатся 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составления алгоритма выполнения задания, навыков выполнения творческого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задания;навыков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индивидуальной и коллективной исследовательской деятельности;</w:t>
            </w:r>
          </w:p>
          <w:p w:rsidR="005672FE" w:rsidRPr="00DA7497" w:rsidRDefault="005672FE" w:rsidP="0056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навыка осознанного выбора наиболее эффективного способа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решения;навыков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самоанализа и самоконтроля;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формирование способности к волевому усилию в преодолении трудностей.</w:t>
            </w:r>
          </w:p>
        </w:tc>
      </w:tr>
      <w:tr w:rsidR="005672FE" w:rsidRPr="00DA7497" w:rsidTr="005672FE">
        <w:trPr>
          <w:trHeight w:val="192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Инструменты для вычислений и измерений.</w:t>
            </w: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-выполнять арифметические действия на микрокалькуляторе,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познакомится с понятием про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softHyphen/>
              <w:t xml:space="preserve">цента,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находить процент, находить число, если известно несколько его %; находить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величину по его проценту, процентное отношение величин,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 решать текстовые задачи на проценты,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softHyphen/>
              <w:t xml:space="preserve">познавать углы на чертежах, 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изображать и обозначать углы, сравнивать их,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строить углы определенного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вида,применять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свойство углов треугольника при решении задач,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строить таблицы и диаграммы.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Регулятивные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обнаруживать и формулировать учебную проблему; выдвигать версии решения проблемы;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работая по плану, сверять свои действия с целью и, при необходимости, исправлять ошибки самостоятельно; </w:t>
            </w: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цель учебной деятельности, осуществляют поиск средств её достижения; работать по самостоятельно составленному плану, использовать основные и дополнительные средства информации.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осуществлять сравнение, классификацию, самостоятельно выбирая основания и критерии для указанных логических операций; корректировать деятельность: вносить изменения в процесс с учетом возникших трудностей и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ошибок, намечать способы их устранения;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планировать учебное со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трудничество с учителем и сверстниками, находить в тексте инфор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мацию, необходимую для решения задачи, уметь оформлять свои мысли в устной и письменной речи с учетом ре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чевых ситуаций; уметь от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стаивать свою точку зрения, ар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гументируя ее, подтверждать аргументы фактами; уметь ор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ганизовывать учебное взаимодействие в группе.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анализа, индивидуального и коллективного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проектирования;формирование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и развитие творческих способностей через активные формы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деятельности;навыков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составления алгоритма выполнения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задания;формирование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устойчивой мотивации к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обучению;навыков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самоанализа и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самоконтроля;формирование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способности к волевому усилию в преодолении трудностей.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2FE" w:rsidRPr="00D970A0" w:rsidTr="005672FE">
        <w:trPr>
          <w:trHeight w:val="192"/>
        </w:trPr>
        <w:tc>
          <w:tcPr>
            <w:tcW w:w="2724" w:type="dxa"/>
          </w:tcPr>
          <w:p w:rsidR="005672FE" w:rsidRPr="00D970A0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0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История математики </w:t>
            </w:r>
          </w:p>
        </w:tc>
        <w:tc>
          <w:tcPr>
            <w:tcW w:w="2941" w:type="dxa"/>
          </w:tcPr>
          <w:p w:rsidR="005672FE" w:rsidRPr="00087D53" w:rsidRDefault="005672FE" w:rsidP="005672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 -описывать отдельные выдающиеся результаты, полученные в ходе развития математики как науки;</w:t>
            </w:r>
          </w:p>
          <w:p w:rsidR="005672FE" w:rsidRPr="00087D53" w:rsidRDefault="005672FE" w:rsidP="005672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- знать примеры математических открытий и их авторов, в связи с отечественной и всемирной историей.</w:t>
            </w:r>
          </w:p>
          <w:p w:rsidR="005672FE" w:rsidRPr="00087D53" w:rsidRDefault="005672FE" w:rsidP="005672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характеризовать вклад выдающихся математиков в </w:t>
            </w:r>
            <w:r w:rsidRPr="00087D53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развитие математики и иных научных областей.</w:t>
            </w:r>
          </w:p>
          <w:p w:rsidR="005672FE" w:rsidRPr="00087D53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694" w:type="dxa"/>
          </w:tcPr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      </w:r>
          </w:p>
          <w:p w:rsidR="005672FE" w:rsidRPr="00087D53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5672FE" w:rsidRPr="00087D53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ja-JP"/>
              </w:rPr>
            </w:pPr>
            <w:r w:rsidRPr="00087D5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ja-JP"/>
              </w:rPr>
              <w:t>Регулятивные</w:t>
            </w:r>
          </w:p>
          <w:p w:rsidR="005672FE" w:rsidRPr="00087D53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умение видеть математическую задачу в контексте проблемной ситуации в других дисциплинах, в окружающей жизни;</w:t>
            </w:r>
            <w:r w:rsidRPr="00087D5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Познавательные</w:t>
            </w:r>
          </w:p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 xml:space="preserve">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вероятной информации; </w:t>
            </w:r>
            <w:r w:rsidRPr="00087D5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ja-JP"/>
              </w:rPr>
              <w:t xml:space="preserve">Коммуникативные </w:t>
            </w:r>
          </w:p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решению.</w:t>
            </w:r>
          </w:p>
        </w:tc>
        <w:tc>
          <w:tcPr>
            <w:tcW w:w="2846" w:type="dxa"/>
          </w:tcPr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проводить примеры и </w:t>
            </w:r>
            <w:proofErr w:type="spellStart"/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контрпримеры</w:t>
            </w:r>
            <w:proofErr w:type="spellEnd"/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о математической науке как </w:t>
            </w: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сфере человеческой деятельности, об этапах ее развития, о ее значимости для развития цивилизации;</w:t>
            </w:r>
          </w:p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креативность мышления, инициатива, находчивость, активность при решении математических задач;</w:t>
            </w:r>
          </w:p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умение контролировать процесс и результат учебной математической деятельности;</w:t>
            </w:r>
          </w:p>
          <w:p w:rsidR="005672FE" w:rsidRPr="00087D53" w:rsidRDefault="005672FE" w:rsidP="005672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D53">
              <w:rPr>
                <w:rFonts w:ascii="Times New Roman" w:eastAsia="Times New Roman" w:hAnsi="Times New Roman" w:cs="Times New Roman"/>
                <w:lang w:eastAsia="ru-RU"/>
              </w:rPr>
              <w:t>способность к эмоциональному восприятию математических объектов, задач, решений, рассуждений.</w:t>
            </w:r>
          </w:p>
          <w:p w:rsidR="005672FE" w:rsidRPr="00087D53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72FE" w:rsidRPr="00DA7497" w:rsidTr="005672FE">
        <w:trPr>
          <w:trHeight w:val="237"/>
        </w:trPr>
        <w:tc>
          <w:tcPr>
            <w:tcW w:w="272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Повторение </w:t>
            </w:r>
          </w:p>
        </w:tc>
        <w:tc>
          <w:tcPr>
            <w:tcW w:w="2941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-вычитать, складывать, умножать и делить многозначные числа, применять свойства при вычислениях,</w:t>
            </w:r>
          </w:p>
          <w:p w:rsidR="005672FE" w:rsidRPr="00DA7497" w:rsidRDefault="005672FE" w:rsidP="005672FE">
            <w:pPr>
              <w:tabs>
                <w:tab w:val="left" w:pos="91"/>
              </w:tabs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значение числового, буквенного выражений,</w:t>
            </w:r>
          </w:p>
          <w:p w:rsidR="005672FE" w:rsidRPr="00DA7497" w:rsidRDefault="005672FE" w:rsidP="005672FE">
            <w:pPr>
              <w:tabs>
                <w:tab w:val="left" w:pos="91"/>
              </w:tabs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выполнять арифметические действия с обыкновенными и десятичными дробями,</w:t>
            </w:r>
          </w:p>
          <w:p w:rsidR="005672FE" w:rsidRPr="00DA7497" w:rsidRDefault="005672FE" w:rsidP="005672FE">
            <w:pPr>
              <w:tabs>
                <w:tab w:val="left" w:pos="91"/>
              </w:tabs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решать задачи на дроби.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учитывают правило в планировании и контроле способа решения, различают способ и результат действия, осуществляют итоговый и пошаговый контроль по результату.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используют поиск необходимой информации в учебной литературе, ориентируются на разнообразие способов решения задач, строят речевое высказывание в устной и письменной речи.</w:t>
            </w:r>
          </w:p>
          <w:p w:rsidR="005672FE" w:rsidRPr="00DA7497" w:rsidRDefault="005672FE" w:rsidP="005672FE">
            <w:pPr>
              <w:autoSpaceDE w:val="0"/>
              <w:autoSpaceDN w:val="0"/>
              <w:adjustRightInd w:val="0"/>
              <w:spacing w:after="0" w:line="240" w:lineRule="auto"/>
              <w:ind w:left="-121" w:right="318" w:firstLine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решению.</w:t>
            </w:r>
          </w:p>
        </w:tc>
        <w:tc>
          <w:tcPr>
            <w:tcW w:w="2846" w:type="dxa"/>
          </w:tcPr>
          <w:p w:rsidR="005672FE" w:rsidRPr="00DA7497" w:rsidRDefault="005672FE" w:rsidP="00567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устойчиво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го интереса к творческой деятельности, проявления креативных способностей.</w:t>
            </w:r>
          </w:p>
        </w:tc>
      </w:tr>
    </w:tbl>
    <w:p w:rsidR="005672FE" w:rsidRPr="003E34C1" w:rsidRDefault="005672FE" w:rsidP="005672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5672FE" w:rsidRPr="003E34C1" w:rsidRDefault="005672FE" w:rsidP="005672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5672FE" w:rsidRDefault="005672FE" w:rsidP="005672FE">
      <w:pPr>
        <w:spacing w:before="36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672FE" w:rsidRPr="003E34C1" w:rsidRDefault="005672FE" w:rsidP="005672FE">
      <w:pPr>
        <w:spacing w:before="36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СОДЕРЖАНИЕ ПРОГРАММЫ</w:t>
      </w:r>
    </w:p>
    <w:p w:rsidR="005672FE" w:rsidRPr="003E34C1" w:rsidRDefault="005672FE" w:rsidP="005672F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АРИФМЕТИКА</w:t>
      </w:r>
    </w:p>
    <w:p w:rsidR="005672FE" w:rsidRPr="003E34C1" w:rsidRDefault="005672FE" w:rsidP="005672F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Натуральные числа.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Десятичная система счисления. Римская нумерация. Арифметические действия над натуральными числами. Степень с натуральным показателем. </w:t>
      </w:r>
    </w:p>
    <w:p w:rsidR="005672FE" w:rsidRPr="003E34C1" w:rsidRDefault="005672FE" w:rsidP="005672F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zh-CN"/>
        </w:rPr>
        <w:t>Делимость натуральных чисел. Признаки делимости на 2, 3, 5, 9, 10. Простые и составные числа. Разложение натурального числа на простые множители. Наибольший общий делитель и наименьшее общее кратное. Деление с остатком.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Дроби.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Обыкновенная дробь. Основное свойство дроби. Сравнение дробей. Арифметические действия с обыкновенными дробями. Нахождение части от целого и целого по его части.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Рациональные числа.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выражения, порядок действий в них, использование скобок. Законы арифметических действий: переместительный, сочетательный, распределительный.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Действительные числа.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развития представления о числе.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текстовых задач арифметическим способом.</w:t>
      </w:r>
    </w:p>
    <w:p w:rsidR="005672FE" w:rsidRPr="003E34C1" w:rsidRDefault="005672FE" w:rsidP="005672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Измерения, приближения, оценки.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 Представление зависимости между величинами в виде формул.</w:t>
      </w:r>
    </w:p>
    <w:p w:rsidR="005672FE" w:rsidRPr="003E34C1" w:rsidRDefault="005672FE" w:rsidP="005672FE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Распределение учебных часов по разделам программы:</w:t>
      </w:r>
    </w:p>
    <w:p w:rsidR="005672FE" w:rsidRPr="003E34C1" w:rsidRDefault="005672FE" w:rsidP="005672FE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5672FE" w:rsidRPr="003E34C1" w:rsidRDefault="005672FE" w:rsidP="005672FE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часов, отводимых на изучение каждой темы, и количество контрольных работ приведено в таблице:</w:t>
      </w:r>
    </w:p>
    <w:p w:rsidR="005672FE" w:rsidRPr="003E34C1" w:rsidRDefault="005672FE" w:rsidP="005672FE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2507"/>
        <w:gridCol w:w="2560"/>
        <w:gridCol w:w="2159"/>
        <w:gridCol w:w="2159"/>
      </w:tblGrid>
      <w:tr w:rsidR="005672FE" w:rsidRPr="003E34C1" w:rsidTr="005672FE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5672FE" w:rsidRPr="003E34C1" w:rsidTr="005672FE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Натуральные числа и шкалы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5672FE" w:rsidRPr="003E34C1" w:rsidTr="005672FE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  <w:tr w:rsidR="005672FE" w:rsidRPr="003E34C1" w:rsidTr="005672FE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Умножение и деление натуральных чисел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5672FE" w:rsidRPr="003E34C1" w:rsidTr="005672FE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Площади и объемы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5672FE" w:rsidRPr="003E34C1" w:rsidTr="005672FE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</w:tr>
      <w:tr w:rsidR="005672FE" w:rsidRPr="003E34C1" w:rsidTr="005672FE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5672FE" w:rsidRPr="003E34C1" w:rsidTr="005672FE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Умножение и деление десятичных дробей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5672FE" w:rsidRPr="003E34C1" w:rsidTr="005672FE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Инструменты для вычислений и измерений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5672FE" w:rsidRPr="003E34C1" w:rsidTr="005672FE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повторение курса математики 5 класса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5672FE" w:rsidRPr="003E34C1" w:rsidTr="005672FE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Pr="003E34C1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72FE" w:rsidRDefault="005672FE" w:rsidP="005672FE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175</w:t>
            </w:r>
          </w:p>
        </w:tc>
      </w:tr>
    </w:tbl>
    <w:p w:rsidR="005672FE" w:rsidRDefault="005672FE" w:rsidP="005672FE">
      <w:pPr>
        <w:jc w:val="center"/>
      </w:pPr>
    </w:p>
    <w:p w:rsidR="005672FE" w:rsidRDefault="005672FE" w:rsidP="005672FE">
      <w:pPr>
        <w:jc w:val="center"/>
      </w:pPr>
    </w:p>
    <w:p w:rsidR="005672FE" w:rsidRDefault="005672FE" w:rsidP="005672FE">
      <w:pPr>
        <w:jc w:val="center"/>
      </w:pPr>
    </w:p>
    <w:p w:rsidR="005672FE" w:rsidRDefault="005672FE" w:rsidP="005672FE">
      <w:pPr>
        <w:jc w:val="center"/>
      </w:pPr>
    </w:p>
    <w:p w:rsidR="005672FE" w:rsidRDefault="005672FE" w:rsidP="005672FE">
      <w:pPr>
        <w:jc w:val="center"/>
      </w:pPr>
    </w:p>
    <w:p w:rsidR="005672FE" w:rsidRDefault="005672FE" w:rsidP="005672FE">
      <w:pPr>
        <w:jc w:val="center"/>
      </w:pPr>
    </w:p>
    <w:p w:rsidR="005672FE" w:rsidRDefault="005672FE" w:rsidP="005672FE">
      <w:pPr>
        <w:jc w:val="center"/>
      </w:pPr>
    </w:p>
    <w:p w:rsidR="005672FE" w:rsidRDefault="005672FE" w:rsidP="005672FE">
      <w:pPr>
        <w:jc w:val="center"/>
      </w:pPr>
    </w:p>
    <w:p w:rsidR="005672FE" w:rsidRPr="005672FE" w:rsidRDefault="005672FE" w:rsidP="00567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2FE">
        <w:rPr>
          <w:rFonts w:ascii="Times New Roman" w:hAnsi="Times New Roman" w:cs="Times New Roman"/>
          <w:sz w:val="28"/>
          <w:szCs w:val="28"/>
        </w:rPr>
        <w:t>6 класс математика</w:t>
      </w:r>
    </w:p>
    <w:p w:rsidR="005672FE" w:rsidRPr="000D3B63" w:rsidRDefault="005672FE" w:rsidP="005672FE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0D3B63">
        <w:rPr>
          <w:rFonts w:ascii="Times New Roman" w:eastAsia="Calibri" w:hAnsi="Times New Roman"/>
          <w:b/>
          <w:sz w:val="28"/>
          <w:szCs w:val="28"/>
        </w:rPr>
        <w:t xml:space="preserve">Планируемые результаты освоения учебного предмета математика </w:t>
      </w:r>
    </w:p>
    <w:p w:rsidR="005672FE" w:rsidRPr="000D3B63" w:rsidRDefault="005672FE" w:rsidP="005672FE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0D3B63">
        <w:rPr>
          <w:rFonts w:ascii="Times New Roman" w:eastAsia="Calibri" w:hAnsi="Times New Roman"/>
          <w:b/>
          <w:sz w:val="28"/>
          <w:szCs w:val="28"/>
        </w:rPr>
        <w:lastRenderedPageBreak/>
        <w:t xml:space="preserve"> (по ФГОС)</w:t>
      </w:r>
    </w:p>
    <w:p w:rsidR="005672FE" w:rsidRPr="000D3B63" w:rsidRDefault="005672FE" w:rsidP="005672FE">
      <w:pPr>
        <w:spacing w:after="200" w:line="276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76"/>
        <w:gridCol w:w="3402"/>
        <w:gridCol w:w="3828"/>
        <w:gridCol w:w="3119"/>
      </w:tblGrid>
      <w:tr w:rsidR="005672FE" w:rsidRPr="003C391A" w:rsidTr="005672FE">
        <w:trPr>
          <w:trHeight w:val="287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3C391A">
              <w:rPr>
                <w:rFonts w:ascii="Times New Roman" w:eastAsia="Calibri" w:hAnsi="Times New Roman"/>
                <w:b/>
              </w:rPr>
              <w:t>Название раздела</w:t>
            </w:r>
          </w:p>
        </w:tc>
        <w:tc>
          <w:tcPr>
            <w:tcW w:w="6378" w:type="dxa"/>
            <w:gridSpan w:val="2"/>
            <w:shd w:val="clear" w:color="auto" w:fill="auto"/>
            <w:vAlign w:val="center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3C391A">
              <w:rPr>
                <w:rFonts w:ascii="Times New Roman" w:eastAsia="Calibri" w:hAnsi="Times New Roman"/>
                <w:b/>
              </w:rPr>
              <w:t>Предметные результаты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3C391A">
              <w:rPr>
                <w:rFonts w:ascii="Times New Roman" w:eastAsia="Calibri" w:hAnsi="Times New Roman"/>
                <w:b/>
              </w:rPr>
              <w:t>Метапредметные</w:t>
            </w:r>
            <w:proofErr w:type="spellEnd"/>
            <w:r w:rsidRPr="003C391A">
              <w:rPr>
                <w:rFonts w:ascii="Times New Roman" w:eastAsia="Calibri" w:hAnsi="Times New Roman"/>
                <w:b/>
              </w:rPr>
              <w:t xml:space="preserve"> результаты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3C391A">
              <w:rPr>
                <w:rFonts w:ascii="Times New Roman" w:eastAsia="Calibri" w:hAnsi="Times New Roman"/>
                <w:b/>
              </w:rPr>
              <w:t>Личностные результаты</w:t>
            </w: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vMerge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3C391A">
              <w:rPr>
                <w:rFonts w:ascii="Times New Roman" w:eastAsia="Calibri" w:hAnsi="Times New Roman"/>
                <w:b/>
              </w:rPr>
              <w:t>ученик научится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3C391A">
              <w:rPr>
                <w:rFonts w:ascii="Times New Roman" w:eastAsia="Calibri" w:hAnsi="Times New Roman"/>
                <w:b/>
              </w:rPr>
              <w:t>ученик получит возможность научиться</w:t>
            </w: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5348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Натуральные числа. </w:t>
            </w:r>
          </w:p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Дроби.</w:t>
            </w:r>
          </w:p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Рациональные числа.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понимать особенности десятичной системы счисления;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оперировать понятиями, связанными с делимостью натуральных чисел;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выражать    числа   </w:t>
            </w:r>
            <w:proofErr w:type="gramStart"/>
            <w:r w:rsidRPr="003C391A">
              <w:rPr>
                <w:rFonts w:ascii="Times New Roman" w:eastAsia="Calibri" w:hAnsi="Times New Roman"/>
              </w:rPr>
              <w:t>в  эквивалентных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   формах,    выбирая   наиболее  подходящую в зависимости от конкретной ситуации;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• сравнивать и упорядочивать рациональные числа;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</w:t>
            </w:r>
            <w:proofErr w:type="gramStart"/>
            <w:r w:rsidRPr="003C391A">
              <w:rPr>
                <w:rFonts w:ascii="Times New Roman" w:eastAsia="Calibri" w:hAnsi="Times New Roman"/>
              </w:rPr>
              <w:t>выполнять  вычисления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с  рациональными  числами,  сочетая  устные  и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письменные приёмы вычислений, применение калькулятора.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углубить и развить представления </w:t>
            </w:r>
            <w:proofErr w:type="gramStart"/>
            <w:r w:rsidRPr="003C391A">
              <w:rPr>
                <w:rFonts w:ascii="Times New Roman" w:eastAsia="Calibri" w:hAnsi="Times New Roman"/>
              </w:rPr>
              <w:t>о  натуральных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числах и  свойствах  делимости.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научиться   использовать   </w:t>
            </w:r>
            <w:proofErr w:type="gramStart"/>
            <w:r w:rsidRPr="003C391A">
              <w:rPr>
                <w:rFonts w:ascii="Times New Roman" w:eastAsia="Calibri" w:hAnsi="Times New Roman"/>
              </w:rPr>
              <w:t xml:space="preserve">приёмы,   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рационализирующие     вычисления,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приобрести привычку контролировать вычисления, выбирая подходящий для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ситуации способ.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</w:t>
            </w:r>
            <w:proofErr w:type="gramStart"/>
            <w:r w:rsidRPr="003C391A">
              <w:rPr>
                <w:rFonts w:ascii="Times New Roman" w:eastAsia="Calibri" w:hAnsi="Times New Roman"/>
              </w:rPr>
              <w:t>познакомиться  с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позиционными  системами  счисления  с  основаниями,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отличными от 10.</w:t>
            </w:r>
          </w:p>
        </w:tc>
        <w:tc>
          <w:tcPr>
            <w:tcW w:w="382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  <w:u w:val="single"/>
              </w:rPr>
            </w:pPr>
            <w:r w:rsidRPr="003C391A">
              <w:rPr>
                <w:rFonts w:ascii="Times New Roman" w:eastAsia="Calibri" w:hAnsi="Times New Roman"/>
                <w:u w:val="single"/>
              </w:rPr>
              <w:t>Регулятивные: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lastRenderedPageBreak/>
              <w:t>Владение основами самоконтроля, самооценки, принятия решений и осуществления осознанного выбора в учебной и познавательной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hanging="720"/>
              <w:contextualSpacing/>
              <w:rPr>
                <w:rFonts w:ascii="Times New Roman" w:eastAsia="Calibri" w:hAnsi="Times New Roman"/>
                <w:u w:val="single"/>
              </w:rPr>
            </w:pPr>
            <w:r w:rsidRPr="003C391A">
              <w:rPr>
                <w:rFonts w:ascii="Times New Roman" w:eastAsia="Calibri" w:hAnsi="Times New Roman"/>
                <w:u w:val="single"/>
              </w:rPr>
              <w:t>Познавательные: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18" w:hanging="284"/>
              <w:contextualSpacing/>
              <w:rPr>
                <w:rFonts w:ascii="Times New Roman" w:eastAsia="Calibri" w:hAnsi="Times New Roman"/>
                <w:u w:val="single"/>
              </w:rPr>
            </w:pPr>
            <w:r w:rsidRPr="003C391A">
              <w:rPr>
                <w:rFonts w:ascii="Times New Roman" w:eastAsia="Calibri" w:hAnsi="Times New Roman"/>
                <w:u w:val="single"/>
              </w:rPr>
              <w:t>Коммуникативные: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lastRenderedPageBreak/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      </w:r>
          </w:p>
          <w:p w:rsidR="005672FE" w:rsidRPr="003C391A" w:rsidRDefault="005672FE" w:rsidP="005672FE">
            <w:pPr>
              <w:numPr>
                <w:ilvl w:val="1"/>
                <w:numId w:val="4"/>
              </w:numPr>
              <w:tabs>
                <w:tab w:val="left" w:pos="176"/>
              </w:tabs>
              <w:spacing w:after="0" w:line="240" w:lineRule="auto"/>
              <w:ind w:left="459" w:hanging="283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311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lastRenderedPageBreak/>
      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3C391A">
              <w:rPr>
                <w:rFonts w:ascii="Times New Roman" w:eastAsia="Calibri" w:hAnsi="Times New Roman"/>
              </w:rPr>
              <w:t>Сформированность</w:t>
            </w:r>
            <w:proofErr w:type="spellEnd"/>
            <w:r w:rsidRPr="003C391A">
              <w:rPr>
                <w:rFonts w:ascii="Times New Roman" w:eastAsia="Calibri" w:hAnsi="Times New Roman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Осознанное, уважительное и доброжелательное отношение </w:t>
            </w:r>
            <w:r w:rsidRPr="003C391A">
              <w:rPr>
                <w:rFonts w:ascii="Times New Roman" w:eastAsia="Calibri" w:hAnsi="Times New Roman"/>
              </w:rPr>
              <w:lastRenderedPageBreak/>
              <w:t>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3C391A">
              <w:rPr>
                <w:rFonts w:ascii="Times New Roman" w:eastAsia="Calibri" w:hAnsi="Times New Roman"/>
              </w:rPr>
              <w:t>Сформированность</w:t>
            </w:r>
            <w:proofErr w:type="spellEnd"/>
            <w:r w:rsidRPr="003C391A">
              <w:rPr>
                <w:rFonts w:ascii="Times New Roman" w:eastAsia="Calibri" w:hAnsi="Times New Roman"/>
              </w:rPr>
              <w:t xml:space="preserve"> ценности здорового и безопасного образа жизни; </w:t>
            </w:r>
            <w:proofErr w:type="spellStart"/>
            <w:r w:rsidRPr="003C391A">
              <w:rPr>
                <w:rFonts w:ascii="Times New Roman" w:eastAsia="Calibri" w:hAnsi="Times New Roman"/>
              </w:rPr>
              <w:t>интериоризация</w:t>
            </w:r>
            <w:proofErr w:type="spellEnd"/>
            <w:r w:rsidRPr="003C391A">
              <w:rPr>
                <w:rFonts w:ascii="Times New Roman" w:eastAsia="Calibri" w:hAnsi="Times New Roman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672FE" w:rsidRPr="003C391A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hanging="34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3C391A">
              <w:rPr>
                <w:rFonts w:ascii="Times New Roman" w:eastAsia="Calibri" w:hAnsi="Times New Roman"/>
              </w:rPr>
              <w:t>Сформированность</w:t>
            </w:r>
            <w:proofErr w:type="spellEnd"/>
            <w:r w:rsidRPr="003C391A">
              <w:rPr>
                <w:rFonts w:ascii="Times New Roman" w:eastAsia="Calibri" w:hAnsi="Times New Roman"/>
              </w:rPr>
              <w:t xml:space="preserve"> основ экологической культуры, </w:t>
            </w:r>
            <w:r w:rsidRPr="003C391A">
              <w:rPr>
                <w:rFonts w:ascii="Times New Roman" w:eastAsia="Calibri" w:hAnsi="Times New Roman"/>
              </w:rPr>
              <w:lastRenderedPageBreak/>
              <w:t>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      </w: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lastRenderedPageBreak/>
              <w:t>Действительные числа</w:t>
            </w:r>
          </w:p>
        </w:tc>
        <w:tc>
          <w:tcPr>
            <w:tcW w:w="2976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3" w:firstLine="66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использовать начальные представления о множестве действительных чисел.</w:t>
            </w:r>
          </w:p>
        </w:tc>
        <w:tc>
          <w:tcPr>
            <w:tcW w:w="3402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3" w:firstLine="0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развить представление о числе и числовых системах от натуральных до действительных чисел; о роли вычислений в практике.</w:t>
            </w: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Алгебраические выражения. </w:t>
            </w:r>
          </w:p>
        </w:tc>
        <w:tc>
          <w:tcPr>
            <w:tcW w:w="2976" w:type="dxa"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• решать задачи, содержащие буквенные данные; работать с формулами;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3C391A">
              <w:rPr>
                <w:rFonts w:ascii="Times New Roman" w:eastAsia="Calibri" w:hAnsi="Times New Roman"/>
              </w:rPr>
              <w:t>выполнять  многошаговые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преобразования  рациональных  выражений,  </w:t>
            </w:r>
          </w:p>
          <w:p w:rsidR="005672FE" w:rsidRPr="003C391A" w:rsidRDefault="005672FE" w:rsidP="005672FE">
            <w:pPr>
              <w:ind w:left="175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применяя широкий набор способов и приёмов;</w:t>
            </w:r>
          </w:p>
          <w:p w:rsidR="005672FE" w:rsidRPr="003C391A" w:rsidRDefault="005672FE" w:rsidP="005672FE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применять   тождественные   преобразования   для        решения   задач   из  </w:t>
            </w:r>
          </w:p>
          <w:p w:rsidR="005672FE" w:rsidRPr="003C391A" w:rsidRDefault="005672FE" w:rsidP="005672FE">
            <w:pPr>
              <w:ind w:left="175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различных разделов курса (например, для нахождения наибольшего/наименьшего значения выражения)</w:t>
            </w: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Уравнения.</w:t>
            </w:r>
          </w:p>
        </w:tc>
        <w:tc>
          <w:tcPr>
            <w:tcW w:w="2976" w:type="dxa"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</w:t>
            </w:r>
            <w:proofErr w:type="gramStart"/>
            <w:r w:rsidRPr="003C391A">
              <w:rPr>
                <w:rFonts w:ascii="Times New Roman" w:eastAsia="Calibri" w:hAnsi="Times New Roman"/>
              </w:rPr>
              <w:t>решать  основные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виды  рациональных  уравнений  с  одной  переменной,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понимать    уравнение   как   важнейшую     математическую     модель    для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proofErr w:type="gramStart"/>
            <w:r w:rsidRPr="003C391A">
              <w:rPr>
                <w:rFonts w:ascii="Times New Roman" w:eastAsia="Calibri" w:hAnsi="Times New Roman"/>
              </w:rPr>
              <w:t>описания  и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изучения  разнообразных  реальных  ситуаций,  решать  текстовые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задачи алгебраическим методом;</w:t>
            </w:r>
          </w:p>
        </w:tc>
        <w:tc>
          <w:tcPr>
            <w:tcW w:w="3402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уверенно     применять     аппарат     уравнений     для   решения разнообразных задач из математики, смежных предметов, практики</w:t>
            </w:r>
          </w:p>
          <w:p w:rsidR="005672FE" w:rsidRPr="003C391A" w:rsidRDefault="005672FE" w:rsidP="005672FE">
            <w:pPr>
              <w:ind w:left="175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lastRenderedPageBreak/>
              <w:t>Комбинаторика</w:t>
            </w:r>
          </w:p>
        </w:tc>
        <w:tc>
          <w:tcPr>
            <w:tcW w:w="2976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1"/>
              </w:numPr>
              <w:spacing w:after="0" w:line="240" w:lineRule="auto"/>
              <w:ind w:left="175" w:hanging="142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решать комбинаторные задачи на нахождение числа объектов или комбинаций.</w:t>
            </w:r>
          </w:p>
        </w:tc>
        <w:tc>
          <w:tcPr>
            <w:tcW w:w="3402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1"/>
              </w:numPr>
              <w:spacing w:after="0" w:line="240" w:lineRule="auto"/>
              <w:ind w:left="175" w:hanging="142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научиться некоторым специальным приемам решения комбинаторных задач</w:t>
            </w: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Наглядная геометрия</w:t>
            </w:r>
          </w:p>
        </w:tc>
        <w:tc>
          <w:tcPr>
            <w:tcW w:w="2976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1"/>
              </w:numPr>
              <w:spacing w:after="0" w:line="240" w:lineRule="auto"/>
              <w:ind w:left="175" w:hanging="142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распознавать на чертежах, рисунках, моделях и в окружающем мире плоские и пространственные геометрические фигуры.</w:t>
            </w:r>
          </w:p>
        </w:tc>
        <w:tc>
          <w:tcPr>
            <w:tcW w:w="3402" w:type="dxa"/>
            <w:shd w:val="clear" w:color="auto" w:fill="auto"/>
          </w:tcPr>
          <w:p w:rsidR="005672FE" w:rsidRPr="003C391A" w:rsidRDefault="005672FE" w:rsidP="005672FE">
            <w:pPr>
              <w:numPr>
                <w:ilvl w:val="0"/>
                <w:numId w:val="1"/>
              </w:numPr>
              <w:spacing w:after="0" w:line="240" w:lineRule="auto"/>
              <w:ind w:left="175" w:hanging="142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углубить и развить представления о пространственных геометрических фигурах.</w:t>
            </w: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420"/>
        </w:trPr>
        <w:tc>
          <w:tcPr>
            <w:tcW w:w="2127" w:type="dxa"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Геометрические фигуры</w:t>
            </w:r>
          </w:p>
        </w:tc>
        <w:tc>
          <w:tcPr>
            <w:tcW w:w="2976" w:type="dxa"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• пользоваться языком геометрии для описания предметов окружающего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мира и их взаимного расположения;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    • </w:t>
            </w:r>
            <w:proofErr w:type="gramStart"/>
            <w:r w:rsidRPr="003C391A">
              <w:rPr>
                <w:rFonts w:ascii="Times New Roman" w:eastAsia="Calibri" w:hAnsi="Times New Roman"/>
              </w:rPr>
              <w:t>распознавать  и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изображать  на  чертежах  и  рисунках  геометрические 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фигуры и их конфигурации; 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 xml:space="preserve">    • </w:t>
            </w:r>
            <w:proofErr w:type="gramStart"/>
            <w:r w:rsidRPr="003C391A">
              <w:rPr>
                <w:rFonts w:ascii="Times New Roman" w:eastAsia="Calibri" w:hAnsi="Times New Roman"/>
              </w:rPr>
              <w:t>находить  значения</w:t>
            </w:r>
            <w:proofErr w:type="gramEnd"/>
            <w:r w:rsidRPr="003C391A">
              <w:rPr>
                <w:rFonts w:ascii="Times New Roman" w:eastAsia="Calibri" w:hAnsi="Times New Roman"/>
              </w:rPr>
              <w:t xml:space="preserve">  длин  линейных  элементов  фигур  и  их  отношения.</w:t>
            </w:r>
          </w:p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• решать простейшие планиметрические задачи в пространстве.</w:t>
            </w:r>
          </w:p>
        </w:tc>
        <w:tc>
          <w:tcPr>
            <w:tcW w:w="3402" w:type="dxa"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• углубить и развить представления о пространственных геометрических фигурах;</w:t>
            </w:r>
          </w:p>
          <w:p w:rsidR="005672FE" w:rsidRPr="003C391A" w:rsidRDefault="005672FE" w:rsidP="005672FE">
            <w:pPr>
              <w:numPr>
                <w:ilvl w:val="0"/>
                <w:numId w:val="5"/>
              </w:numPr>
              <w:spacing w:after="0" w:line="240" w:lineRule="auto"/>
              <w:ind w:left="177" w:hanging="177"/>
              <w:contextualSpacing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научиться применять понятие развертки для выполнения практических расчетов.</w:t>
            </w: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shd w:val="clear" w:color="auto" w:fill="auto"/>
          </w:tcPr>
          <w:p w:rsidR="005672FE" w:rsidRPr="003C391A" w:rsidRDefault="005672FE" w:rsidP="005672FE">
            <w:pPr>
              <w:jc w:val="center"/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Измерение геометрических величин.</w:t>
            </w:r>
          </w:p>
        </w:tc>
        <w:tc>
          <w:tcPr>
            <w:tcW w:w="2976" w:type="dxa"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• вычислять длину окружности.</w:t>
            </w:r>
          </w:p>
        </w:tc>
        <w:tc>
          <w:tcPr>
            <w:tcW w:w="3402" w:type="dxa"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  <w:r w:rsidRPr="003C391A">
              <w:rPr>
                <w:rFonts w:ascii="Times New Roman" w:eastAsia="Calibri" w:hAnsi="Times New Roman"/>
              </w:rPr>
              <w:t>• вычислять площади фигур, составленных из двух или более фигур.</w:t>
            </w:r>
          </w:p>
        </w:tc>
        <w:tc>
          <w:tcPr>
            <w:tcW w:w="3828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672FE" w:rsidRPr="003C391A" w:rsidRDefault="005672FE" w:rsidP="005672FE">
            <w:pPr>
              <w:rPr>
                <w:rFonts w:ascii="Times New Roman" w:eastAsia="Calibri" w:hAnsi="Times New Roman"/>
              </w:rPr>
            </w:pPr>
          </w:p>
        </w:tc>
      </w:tr>
      <w:tr w:rsidR="005672FE" w:rsidRPr="003C391A" w:rsidTr="005672FE">
        <w:trPr>
          <w:trHeight w:val="862"/>
        </w:trPr>
        <w:tc>
          <w:tcPr>
            <w:tcW w:w="2127" w:type="dxa"/>
            <w:shd w:val="clear" w:color="auto" w:fill="auto"/>
          </w:tcPr>
          <w:p w:rsidR="005672FE" w:rsidRPr="00821452" w:rsidRDefault="005672FE" w:rsidP="005672FE">
            <w:pPr>
              <w:jc w:val="both"/>
              <w:rPr>
                <w:rFonts w:ascii="Times New Roman" w:eastAsia="Calibri" w:hAnsi="Times New Roman"/>
              </w:rPr>
            </w:pPr>
            <w:r w:rsidRPr="00821452">
              <w:rPr>
                <w:rFonts w:ascii="Times New Roman" w:eastAsia="Calibri" w:hAnsi="Times New Roman"/>
              </w:rPr>
              <w:lastRenderedPageBreak/>
              <w:t>История математики</w:t>
            </w:r>
          </w:p>
        </w:tc>
        <w:tc>
          <w:tcPr>
            <w:tcW w:w="2976" w:type="dxa"/>
            <w:shd w:val="clear" w:color="auto" w:fill="auto"/>
          </w:tcPr>
          <w:p w:rsidR="005672FE" w:rsidRPr="00F872F9" w:rsidRDefault="005672FE" w:rsidP="005672F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>Характеризовать вклад выдающихся математиков в развитие математики и иных научных областей</w:t>
            </w:r>
          </w:p>
          <w:p w:rsidR="005672FE" w:rsidRPr="00821452" w:rsidRDefault="005672FE" w:rsidP="005672FE">
            <w:pPr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eastAsia="Calibri" w:hAnsi="Times New Roman"/>
              </w:rPr>
              <w:t>•</w:t>
            </w:r>
            <w:r w:rsidRPr="00821452">
              <w:rPr>
                <w:rFonts w:ascii="Times New Roman" w:hAnsi="Times New Roman"/>
              </w:rPr>
              <w:t>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      </w:r>
          </w:p>
          <w:p w:rsidR="005672FE" w:rsidRPr="00821452" w:rsidRDefault="005672FE" w:rsidP="005672FE">
            <w:pPr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5672FE" w:rsidRPr="00821452" w:rsidRDefault="005672FE" w:rsidP="005672FE">
            <w:pPr>
              <w:ind w:right="317"/>
              <w:jc w:val="both"/>
              <w:rPr>
                <w:rFonts w:ascii="Times New Roman" w:hAnsi="Times New Roman"/>
                <w:b/>
                <w:bCs/>
                <w:i/>
                <w:iCs/>
                <w:lang w:eastAsia="ja-JP"/>
              </w:rPr>
            </w:pPr>
            <w:r w:rsidRPr="00821452">
              <w:rPr>
                <w:rFonts w:ascii="Times New Roman" w:hAnsi="Times New Roman"/>
                <w:b/>
                <w:bCs/>
                <w:i/>
                <w:iCs/>
                <w:lang w:eastAsia="ja-JP"/>
              </w:rPr>
              <w:t>Регулятивные</w:t>
            </w:r>
          </w:p>
          <w:p w:rsidR="005672FE" w:rsidRPr="00821452" w:rsidRDefault="005672FE" w:rsidP="005672FE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21452">
              <w:rPr>
                <w:rFonts w:ascii="Times New Roman" w:hAnsi="Times New Roman"/>
              </w:rPr>
              <w:t>умение видеть математическую задачу в контексте проблемной ситуации в других дисциплинах, в окружающей жизни;</w:t>
            </w:r>
            <w:r w:rsidRPr="00821452">
              <w:rPr>
                <w:rFonts w:ascii="Times New Roman" w:hAnsi="Times New Roman"/>
                <w:b/>
                <w:bCs/>
                <w:i/>
                <w:iCs/>
              </w:rPr>
              <w:t xml:space="preserve"> Познавательные</w:t>
            </w:r>
          </w:p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 xml:space="preserve">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вероятной информации; </w:t>
            </w:r>
            <w:r w:rsidRPr="00821452">
              <w:rPr>
                <w:rFonts w:ascii="Times New Roman" w:hAnsi="Times New Roman"/>
                <w:b/>
                <w:bCs/>
                <w:i/>
                <w:iCs/>
                <w:lang w:eastAsia="ja-JP"/>
              </w:rPr>
              <w:t xml:space="preserve">Коммуникативные </w:t>
            </w:r>
          </w:p>
          <w:p w:rsidR="005672FE" w:rsidRPr="00821452" w:rsidRDefault="005672FE" w:rsidP="005672FE">
            <w:pPr>
              <w:jc w:val="both"/>
              <w:rPr>
                <w:rFonts w:ascii="Times New Roman" w:eastAsia="Calibri" w:hAnsi="Times New Roman"/>
              </w:rPr>
            </w:pPr>
            <w:r w:rsidRPr="00821452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решению.</w:t>
            </w:r>
          </w:p>
        </w:tc>
        <w:tc>
          <w:tcPr>
            <w:tcW w:w="3119" w:type="dxa"/>
            <w:shd w:val="clear" w:color="auto" w:fill="auto"/>
          </w:tcPr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проводить примеры и </w:t>
            </w:r>
            <w:proofErr w:type="spellStart"/>
            <w:r w:rsidRPr="00821452">
              <w:rPr>
                <w:rFonts w:ascii="Times New Roman" w:hAnsi="Times New Roman"/>
              </w:rPr>
              <w:t>контрпримеры</w:t>
            </w:r>
            <w:proofErr w:type="spellEnd"/>
            <w:r w:rsidRPr="00821452">
              <w:rPr>
                <w:rFonts w:ascii="Times New Roman" w:hAnsi="Times New Roman"/>
              </w:rPr>
              <w:t>;</w:t>
            </w:r>
          </w:p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>креативность мышления, инициатива, находчивость, активность при решении математических задач;</w:t>
            </w:r>
          </w:p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>умение контролировать процесс и результат учебной математической деятельности;</w:t>
            </w:r>
          </w:p>
          <w:p w:rsidR="005672FE" w:rsidRPr="00821452" w:rsidRDefault="005672FE" w:rsidP="005672FE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</w:rPr>
            </w:pPr>
            <w:r w:rsidRPr="00821452">
              <w:rPr>
                <w:rFonts w:ascii="Times New Roman" w:hAnsi="Times New Roman"/>
              </w:rPr>
              <w:t>способность к эмоциональному восприятию математических объектов, задач, решений, рассуждений.</w:t>
            </w:r>
          </w:p>
          <w:p w:rsidR="005672FE" w:rsidRPr="00821452" w:rsidRDefault="005672FE" w:rsidP="005672FE">
            <w:pPr>
              <w:jc w:val="both"/>
              <w:rPr>
                <w:rFonts w:ascii="Times New Roman" w:eastAsia="Calibri" w:hAnsi="Times New Roman"/>
              </w:rPr>
            </w:pPr>
          </w:p>
        </w:tc>
      </w:tr>
    </w:tbl>
    <w:p w:rsidR="005672FE" w:rsidRDefault="005672FE" w:rsidP="005672FE">
      <w:pPr>
        <w:rPr>
          <w:rFonts w:ascii="Times New Roman" w:hAnsi="Times New Roman"/>
          <w:b/>
          <w:sz w:val="28"/>
          <w:szCs w:val="28"/>
        </w:rPr>
      </w:pPr>
    </w:p>
    <w:p w:rsidR="005672FE" w:rsidRPr="009A273D" w:rsidRDefault="005672FE" w:rsidP="005672FE">
      <w:pPr>
        <w:ind w:left="-600" w:firstLine="600"/>
        <w:jc w:val="center"/>
        <w:rPr>
          <w:rFonts w:ascii="Times New Roman" w:hAnsi="Times New Roman"/>
          <w:b/>
          <w:sz w:val="28"/>
          <w:szCs w:val="28"/>
        </w:rPr>
      </w:pPr>
      <w:r w:rsidRPr="009A273D">
        <w:rPr>
          <w:rFonts w:ascii="Times New Roman" w:hAnsi="Times New Roman"/>
          <w:b/>
          <w:sz w:val="28"/>
          <w:szCs w:val="28"/>
        </w:rPr>
        <w:t>Содержание учебного предмета.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 xml:space="preserve">Делимость чисел. </w:t>
      </w:r>
      <w:r w:rsidRPr="0089126D">
        <w:rPr>
          <w:rStyle w:val="FontStyle15"/>
          <w:b w:val="0"/>
          <w:i w:val="0"/>
        </w:rPr>
        <w:t>Делители и кратные. Признаки делимости на 2; 3; 5; 9; 10. Простые и с</w:t>
      </w:r>
      <w:r w:rsidRPr="0089126D">
        <w:rPr>
          <w:rStyle w:val="FontStyle15"/>
          <w:b w:val="0"/>
          <w:i w:val="0"/>
        </w:rPr>
        <w:t>о</w:t>
      </w:r>
      <w:r w:rsidRPr="0089126D">
        <w:rPr>
          <w:rStyle w:val="FontStyle15"/>
          <w:b w:val="0"/>
          <w:i w:val="0"/>
        </w:rPr>
        <w:t>ставные числа. Разложение на простые множители. Наибольший об</w:t>
      </w:r>
      <w:r w:rsidRPr="0089126D">
        <w:rPr>
          <w:rStyle w:val="FontStyle15"/>
          <w:b w:val="0"/>
          <w:i w:val="0"/>
        </w:rPr>
        <w:softHyphen/>
        <w:t>щий делитель. Взаи</w:t>
      </w:r>
      <w:r w:rsidRPr="0089126D">
        <w:rPr>
          <w:rStyle w:val="FontStyle15"/>
          <w:b w:val="0"/>
          <w:i w:val="0"/>
        </w:rPr>
        <w:t>м</w:t>
      </w:r>
      <w:r w:rsidRPr="0089126D">
        <w:rPr>
          <w:rStyle w:val="FontStyle15"/>
          <w:b w:val="0"/>
          <w:i w:val="0"/>
        </w:rPr>
        <w:t>но простые числа. Наименьшее общее кратное.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>Сложение и вычитание дробей с разными знаменате</w:t>
      </w:r>
      <w:r w:rsidRPr="0089126D">
        <w:rPr>
          <w:rStyle w:val="FontStyle16"/>
          <w:b w:val="0"/>
          <w:i/>
        </w:rPr>
        <w:softHyphen/>
        <w:t xml:space="preserve">лями. </w:t>
      </w:r>
      <w:r w:rsidRPr="0089126D">
        <w:rPr>
          <w:rStyle w:val="FontStyle15"/>
          <w:b w:val="0"/>
          <w:i w:val="0"/>
        </w:rPr>
        <w:t>Основное свойство дроби. С</w:t>
      </w:r>
      <w:r w:rsidRPr="0089126D">
        <w:rPr>
          <w:rStyle w:val="FontStyle15"/>
          <w:b w:val="0"/>
          <w:i w:val="0"/>
        </w:rPr>
        <w:t>о</w:t>
      </w:r>
      <w:r w:rsidRPr="0089126D">
        <w:rPr>
          <w:rStyle w:val="FontStyle15"/>
          <w:b w:val="0"/>
          <w:i w:val="0"/>
        </w:rPr>
        <w:t>кращение дробей. Приведение дробей к общему знаменателю. Сравнение, сложение и вычитание дробей с разными знаменателя</w:t>
      </w:r>
      <w:r w:rsidRPr="0089126D">
        <w:rPr>
          <w:rStyle w:val="FontStyle15"/>
          <w:b w:val="0"/>
          <w:i w:val="0"/>
        </w:rPr>
        <w:softHyphen/>
        <w:t>ми. Слож</w:t>
      </w:r>
      <w:r w:rsidRPr="0089126D">
        <w:rPr>
          <w:rStyle w:val="FontStyle15"/>
          <w:b w:val="0"/>
          <w:i w:val="0"/>
        </w:rPr>
        <w:t>е</w:t>
      </w:r>
      <w:r w:rsidRPr="0089126D">
        <w:rPr>
          <w:rStyle w:val="FontStyle15"/>
          <w:b w:val="0"/>
          <w:i w:val="0"/>
        </w:rPr>
        <w:t>ние и вычитание смешанных чисел.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 xml:space="preserve">Умножение и деление обыкновенных дробей. </w:t>
      </w:r>
      <w:r w:rsidRPr="0089126D">
        <w:rPr>
          <w:rStyle w:val="FontStyle15"/>
          <w:b w:val="0"/>
          <w:i w:val="0"/>
        </w:rPr>
        <w:t>Умно</w:t>
      </w:r>
      <w:r w:rsidRPr="0089126D">
        <w:rPr>
          <w:rStyle w:val="FontStyle15"/>
          <w:b w:val="0"/>
          <w:i w:val="0"/>
        </w:rPr>
        <w:softHyphen/>
        <w:t>жение дробей. Нахожд</w:t>
      </w:r>
      <w:r w:rsidRPr="0089126D">
        <w:rPr>
          <w:rStyle w:val="FontStyle15"/>
          <w:b w:val="0"/>
          <w:i w:val="0"/>
        </w:rPr>
        <w:t>е</w:t>
      </w:r>
      <w:r w:rsidRPr="0089126D">
        <w:rPr>
          <w:rStyle w:val="FontStyle15"/>
          <w:b w:val="0"/>
          <w:i w:val="0"/>
        </w:rPr>
        <w:t>ние дроби от числа. Примене</w:t>
      </w:r>
      <w:r w:rsidRPr="0089126D">
        <w:rPr>
          <w:rStyle w:val="FontStyle15"/>
          <w:b w:val="0"/>
          <w:i w:val="0"/>
        </w:rPr>
        <w:softHyphen/>
        <w:t>ние распределительного свойства умножения. Взаимно обратные числа. Д</w:t>
      </w:r>
      <w:r w:rsidRPr="0089126D">
        <w:rPr>
          <w:rStyle w:val="FontStyle15"/>
          <w:b w:val="0"/>
          <w:i w:val="0"/>
        </w:rPr>
        <w:t>е</w:t>
      </w:r>
      <w:r w:rsidRPr="0089126D">
        <w:rPr>
          <w:rStyle w:val="FontStyle15"/>
          <w:b w:val="0"/>
          <w:i w:val="0"/>
        </w:rPr>
        <w:t>ление дробей. Нахождение числа по его дроби. Дробные выражения.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 xml:space="preserve">Отношения и пропорции. </w:t>
      </w:r>
      <w:r w:rsidRPr="0089126D">
        <w:rPr>
          <w:rStyle w:val="FontStyle15"/>
          <w:b w:val="0"/>
          <w:i w:val="0"/>
        </w:rPr>
        <w:t>Отношения. Пропорции, основное свойство пропорции. Пр</w:t>
      </w:r>
      <w:r w:rsidRPr="0089126D">
        <w:rPr>
          <w:rStyle w:val="FontStyle15"/>
          <w:b w:val="0"/>
          <w:i w:val="0"/>
        </w:rPr>
        <w:t>я</w:t>
      </w:r>
      <w:r w:rsidRPr="0089126D">
        <w:rPr>
          <w:rStyle w:val="FontStyle15"/>
          <w:b w:val="0"/>
          <w:i w:val="0"/>
        </w:rPr>
        <w:t>мая и обратная про</w:t>
      </w:r>
      <w:r w:rsidRPr="0089126D">
        <w:rPr>
          <w:rStyle w:val="FontStyle15"/>
          <w:b w:val="0"/>
          <w:i w:val="0"/>
        </w:rPr>
        <w:softHyphen/>
        <w:t>порциональные зависимости. Масштаб. Длина окруж</w:t>
      </w:r>
      <w:r w:rsidRPr="0089126D">
        <w:rPr>
          <w:rStyle w:val="FontStyle15"/>
          <w:b w:val="0"/>
          <w:i w:val="0"/>
        </w:rPr>
        <w:softHyphen/>
        <w:t>ности и площадь круга. Шар.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 xml:space="preserve">Положительные и отрицательные числа. </w:t>
      </w:r>
      <w:r w:rsidRPr="0089126D">
        <w:rPr>
          <w:rStyle w:val="FontStyle15"/>
          <w:b w:val="0"/>
          <w:i w:val="0"/>
        </w:rPr>
        <w:t>Координа</w:t>
      </w:r>
      <w:r w:rsidRPr="0089126D">
        <w:rPr>
          <w:rStyle w:val="FontStyle15"/>
          <w:b w:val="0"/>
          <w:i w:val="0"/>
        </w:rPr>
        <w:softHyphen/>
        <w:t>ты на прямой. Противоположные чи</w:t>
      </w:r>
      <w:r w:rsidRPr="0089126D">
        <w:rPr>
          <w:rStyle w:val="FontStyle15"/>
          <w:b w:val="0"/>
          <w:i w:val="0"/>
        </w:rPr>
        <w:t>с</w:t>
      </w:r>
      <w:r w:rsidRPr="0089126D">
        <w:rPr>
          <w:rStyle w:val="FontStyle15"/>
          <w:b w:val="0"/>
          <w:i w:val="0"/>
        </w:rPr>
        <w:t>ла. Модуль числа. Сравнение чисел. Изменение величин.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>Сложение и вычитание положительных и отрицатель</w:t>
      </w:r>
      <w:r w:rsidRPr="0089126D">
        <w:rPr>
          <w:rStyle w:val="FontStyle16"/>
          <w:b w:val="0"/>
          <w:i/>
        </w:rPr>
        <w:softHyphen/>
        <w:t xml:space="preserve">ных чисел. </w:t>
      </w:r>
      <w:r w:rsidRPr="0089126D">
        <w:rPr>
          <w:rStyle w:val="FontStyle15"/>
          <w:b w:val="0"/>
          <w:i w:val="0"/>
        </w:rPr>
        <w:t>Сложение чисел с пом</w:t>
      </w:r>
      <w:r w:rsidRPr="0089126D">
        <w:rPr>
          <w:rStyle w:val="FontStyle15"/>
          <w:b w:val="0"/>
          <w:i w:val="0"/>
        </w:rPr>
        <w:t>о</w:t>
      </w:r>
      <w:r w:rsidRPr="0089126D">
        <w:rPr>
          <w:rStyle w:val="FontStyle15"/>
          <w:b w:val="0"/>
          <w:i w:val="0"/>
        </w:rPr>
        <w:t>щью координатной прямой. Сложение отрицательных чисел. Сложение чисел с разными знаками. Вычитание.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>Умножение и деление положительных и отрицатель</w:t>
      </w:r>
      <w:r w:rsidRPr="0089126D">
        <w:rPr>
          <w:rStyle w:val="FontStyle16"/>
          <w:b w:val="0"/>
          <w:i/>
        </w:rPr>
        <w:softHyphen/>
        <w:t xml:space="preserve">ных чисел. </w:t>
      </w:r>
      <w:r w:rsidRPr="0089126D">
        <w:rPr>
          <w:rStyle w:val="FontStyle15"/>
          <w:b w:val="0"/>
          <w:i w:val="0"/>
        </w:rPr>
        <w:t>Умножение. Деление. Р</w:t>
      </w:r>
      <w:r w:rsidRPr="0089126D">
        <w:rPr>
          <w:rStyle w:val="FontStyle15"/>
          <w:b w:val="0"/>
          <w:i w:val="0"/>
        </w:rPr>
        <w:t>а</w:t>
      </w:r>
      <w:r w:rsidRPr="0089126D">
        <w:rPr>
          <w:rStyle w:val="FontStyle15"/>
          <w:b w:val="0"/>
          <w:i w:val="0"/>
        </w:rPr>
        <w:t>циональные числа. Свойства действий с рациональными чи</w:t>
      </w:r>
      <w:r w:rsidRPr="0089126D">
        <w:rPr>
          <w:rStyle w:val="FontStyle15"/>
          <w:b w:val="0"/>
          <w:i w:val="0"/>
        </w:rPr>
        <w:t>с</w:t>
      </w:r>
      <w:r w:rsidRPr="0089126D">
        <w:rPr>
          <w:rStyle w:val="FontStyle15"/>
          <w:b w:val="0"/>
          <w:i w:val="0"/>
        </w:rPr>
        <w:t>лами.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  <w:i w:val="0"/>
        </w:rPr>
      </w:pPr>
      <w:r w:rsidRPr="0089126D">
        <w:rPr>
          <w:rStyle w:val="FontStyle16"/>
          <w:b w:val="0"/>
          <w:i/>
        </w:rPr>
        <w:t>Решение уравнений.</w:t>
      </w:r>
      <w:r w:rsidRPr="0089126D">
        <w:rPr>
          <w:rStyle w:val="FontStyle16"/>
          <w:b w:val="0"/>
        </w:rPr>
        <w:t xml:space="preserve"> </w:t>
      </w:r>
      <w:r w:rsidRPr="0089126D">
        <w:rPr>
          <w:rStyle w:val="FontStyle15"/>
          <w:b w:val="0"/>
          <w:i w:val="0"/>
        </w:rPr>
        <w:t>Раскрытие скобок. Коэффици</w:t>
      </w:r>
      <w:r w:rsidRPr="0089126D">
        <w:rPr>
          <w:rStyle w:val="FontStyle15"/>
          <w:b w:val="0"/>
          <w:i w:val="0"/>
        </w:rPr>
        <w:softHyphen/>
        <w:t>ент. Подобные слагаемые. Решение ура</w:t>
      </w:r>
      <w:r w:rsidRPr="0089126D">
        <w:rPr>
          <w:rStyle w:val="FontStyle15"/>
          <w:b w:val="0"/>
          <w:i w:val="0"/>
        </w:rPr>
        <w:t>в</w:t>
      </w:r>
      <w:r w:rsidRPr="0089126D">
        <w:rPr>
          <w:rStyle w:val="FontStyle15"/>
          <w:b w:val="0"/>
          <w:i w:val="0"/>
        </w:rPr>
        <w:t>нений.</w:t>
      </w:r>
    </w:p>
    <w:p w:rsidR="005672FE" w:rsidRPr="0089126D" w:rsidRDefault="005672FE" w:rsidP="005672FE">
      <w:pPr>
        <w:pStyle w:val="Style6"/>
        <w:widowControl/>
        <w:spacing w:line="240" w:lineRule="auto"/>
        <w:ind w:left="-600" w:firstLine="600"/>
        <w:rPr>
          <w:rStyle w:val="FontStyle15"/>
          <w:b w:val="0"/>
        </w:rPr>
      </w:pPr>
      <w:r w:rsidRPr="0089126D">
        <w:rPr>
          <w:rStyle w:val="FontStyle16"/>
          <w:b w:val="0"/>
          <w:i/>
        </w:rPr>
        <w:t>Координаты на плоскости.</w:t>
      </w:r>
      <w:r w:rsidRPr="0089126D">
        <w:rPr>
          <w:rStyle w:val="FontStyle16"/>
          <w:b w:val="0"/>
        </w:rPr>
        <w:t xml:space="preserve"> </w:t>
      </w:r>
      <w:r w:rsidRPr="0089126D">
        <w:rPr>
          <w:rStyle w:val="FontStyle15"/>
          <w:b w:val="0"/>
          <w:i w:val="0"/>
        </w:rPr>
        <w:t>Перпендикулярные пря</w:t>
      </w:r>
      <w:r w:rsidRPr="0089126D">
        <w:rPr>
          <w:rStyle w:val="FontStyle15"/>
          <w:b w:val="0"/>
          <w:i w:val="0"/>
        </w:rPr>
        <w:softHyphen/>
        <w:t>мые. Параллельные прямые. Коорд</w:t>
      </w:r>
      <w:r w:rsidRPr="0089126D">
        <w:rPr>
          <w:rStyle w:val="FontStyle15"/>
          <w:b w:val="0"/>
          <w:i w:val="0"/>
        </w:rPr>
        <w:t>и</w:t>
      </w:r>
      <w:r w:rsidRPr="0089126D">
        <w:rPr>
          <w:rStyle w:val="FontStyle15"/>
          <w:b w:val="0"/>
          <w:i w:val="0"/>
        </w:rPr>
        <w:t>натная плоскость. Столбчатые диаграммы. Графики.</w:t>
      </w:r>
    </w:p>
    <w:p w:rsidR="005672FE" w:rsidRPr="0089126D" w:rsidRDefault="005672FE" w:rsidP="005672FE">
      <w:pPr>
        <w:pStyle w:val="Style7"/>
        <w:widowControl/>
        <w:ind w:left="-600" w:firstLine="600"/>
        <w:rPr>
          <w:rStyle w:val="FontStyle16"/>
          <w:b w:val="0"/>
        </w:rPr>
      </w:pPr>
      <w:r w:rsidRPr="0089126D">
        <w:rPr>
          <w:rStyle w:val="FontStyle16"/>
          <w:b w:val="0"/>
        </w:rPr>
        <w:t>Итоговое повторение курса математики 5—6 классов.</w:t>
      </w:r>
    </w:p>
    <w:p w:rsidR="005672FE" w:rsidRPr="00FC6450" w:rsidRDefault="005672FE" w:rsidP="005672FE">
      <w:pPr>
        <w:rPr>
          <w:rFonts w:ascii="Times New Roman" w:hAnsi="Times New Roman"/>
          <w:i/>
          <w:sz w:val="28"/>
          <w:szCs w:val="28"/>
        </w:rPr>
      </w:pPr>
    </w:p>
    <w:p w:rsidR="005672FE" w:rsidRDefault="005672FE" w:rsidP="005672FE">
      <w:pPr>
        <w:rPr>
          <w:rFonts w:ascii="Times New Roman" w:hAnsi="Times New Roman"/>
          <w:b/>
          <w:sz w:val="28"/>
          <w:szCs w:val="28"/>
        </w:rPr>
      </w:pPr>
      <w:r w:rsidRPr="00B46E2E">
        <w:rPr>
          <w:rFonts w:ascii="Times New Roman" w:hAnsi="Times New Roman"/>
          <w:b/>
          <w:sz w:val="28"/>
          <w:szCs w:val="28"/>
        </w:rPr>
        <w:t>Распределение учебных часов по разделам программы</w:t>
      </w:r>
    </w:p>
    <w:tbl>
      <w:tblPr>
        <w:tblW w:w="15484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992"/>
        <w:gridCol w:w="2835"/>
        <w:gridCol w:w="8080"/>
        <w:gridCol w:w="1701"/>
      </w:tblGrid>
      <w:tr w:rsidR="005672FE" w:rsidRPr="00940CD3" w:rsidTr="005672FE">
        <w:trPr>
          <w:trHeight w:val="838"/>
        </w:trPr>
        <w:tc>
          <w:tcPr>
            <w:tcW w:w="1876" w:type="dxa"/>
          </w:tcPr>
          <w:p w:rsidR="005672FE" w:rsidRPr="00940CD3" w:rsidRDefault="005672FE" w:rsidP="005672FE">
            <w:pPr>
              <w:jc w:val="center"/>
              <w:rPr>
                <w:rFonts w:ascii="Times New Roman" w:hAnsi="Times New Roman"/>
              </w:rPr>
            </w:pPr>
            <w:r w:rsidRPr="00940CD3">
              <w:rPr>
                <w:rFonts w:ascii="Times New Roman" w:hAnsi="Times New Roman"/>
              </w:rPr>
              <w:t>Тема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rPr>
                <w:rFonts w:ascii="Times New Roman" w:hAnsi="Times New Roman"/>
              </w:rPr>
            </w:pPr>
            <w:r w:rsidRPr="00940CD3">
              <w:rPr>
                <w:rFonts w:ascii="Times New Roman" w:hAnsi="Times New Roman"/>
              </w:rPr>
              <w:t>Колич</w:t>
            </w:r>
            <w:r w:rsidRPr="00940CD3">
              <w:rPr>
                <w:rFonts w:ascii="Times New Roman" w:hAnsi="Times New Roman"/>
              </w:rPr>
              <w:t>е</w:t>
            </w:r>
            <w:r w:rsidRPr="00940CD3">
              <w:rPr>
                <w:rFonts w:ascii="Times New Roman" w:hAnsi="Times New Roman"/>
              </w:rPr>
              <w:t>ство ч</w:t>
            </w:r>
            <w:r w:rsidRPr="00940CD3">
              <w:rPr>
                <w:rFonts w:ascii="Times New Roman" w:hAnsi="Times New Roman"/>
              </w:rPr>
              <w:t>а</w:t>
            </w:r>
            <w:r w:rsidRPr="00940CD3">
              <w:rPr>
                <w:rFonts w:ascii="Times New Roman" w:hAnsi="Times New Roman"/>
              </w:rPr>
              <w:t>сов</w:t>
            </w:r>
          </w:p>
        </w:tc>
        <w:tc>
          <w:tcPr>
            <w:tcW w:w="2835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2"/>
              <w:gridCol w:w="20"/>
              <w:gridCol w:w="20"/>
              <w:gridCol w:w="20"/>
              <w:gridCol w:w="20"/>
            </w:tblGrid>
            <w:tr w:rsidR="005672FE" w:rsidRPr="00940CD3" w:rsidTr="005672FE">
              <w:trPr>
                <w:tblCellSpacing w:w="0" w:type="dxa"/>
              </w:trPr>
              <w:tc>
                <w:tcPr>
                  <w:tcW w:w="1512" w:type="dxa"/>
                  <w:vAlign w:val="center"/>
                </w:tcPr>
                <w:p w:rsidR="005672FE" w:rsidRPr="00940CD3" w:rsidRDefault="005672FE" w:rsidP="005672FE">
                  <w:pPr>
                    <w:rPr>
                      <w:rFonts w:ascii="Times New Roman" w:hAnsi="Times New Roman"/>
                    </w:rPr>
                  </w:pPr>
                  <w:r w:rsidRPr="00940CD3">
                    <w:rPr>
                      <w:rFonts w:ascii="Times New Roman" w:hAnsi="Times New Roman"/>
                    </w:rPr>
                    <w:t>Основная цель</w:t>
                  </w:r>
                </w:p>
              </w:tc>
              <w:tc>
                <w:tcPr>
                  <w:tcW w:w="20" w:type="dxa"/>
                  <w:vAlign w:val="center"/>
                </w:tcPr>
                <w:p w:rsidR="005672FE" w:rsidRPr="00940CD3" w:rsidRDefault="005672FE" w:rsidP="005672F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" w:type="dxa"/>
                </w:tcPr>
                <w:p w:rsidR="005672FE" w:rsidRPr="00940CD3" w:rsidRDefault="005672FE" w:rsidP="005672F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" w:type="dxa"/>
                </w:tcPr>
                <w:p w:rsidR="005672FE" w:rsidRPr="00940CD3" w:rsidRDefault="005672FE" w:rsidP="005672F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" w:type="dxa"/>
                </w:tcPr>
                <w:p w:rsidR="005672FE" w:rsidRPr="00940CD3" w:rsidRDefault="005672FE" w:rsidP="005672FE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5672FE" w:rsidRPr="00940CD3" w:rsidRDefault="005672FE" w:rsidP="005672FE">
            <w:pPr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c10"/>
              <w:spacing w:before="0" w:beforeAutospacing="0" w:after="0" w:afterAutospacing="0"/>
              <w:rPr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Характеристика де</w:t>
            </w:r>
            <w:r w:rsidRPr="00940CD3">
              <w:rPr>
                <w:rStyle w:val="c2"/>
                <w:sz w:val="22"/>
                <w:szCs w:val="22"/>
              </w:rPr>
              <w:t>я</w:t>
            </w:r>
            <w:r w:rsidRPr="00940CD3">
              <w:rPr>
                <w:rStyle w:val="c2"/>
                <w:sz w:val="22"/>
                <w:szCs w:val="22"/>
              </w:rPr>
              <w:t>тельности</w:t>
            </w:r>
          </w:p>
          <w:p w:rsidR="005672FE" w:rsidRPr="00940CD3" w:rsidRDefault="005672FE" w:rsidP="005672FE">
            <w:pPr>
              <w:pStyle w:val="c10"/>
              <w:spacing w:before="0" w:beforeAutospacing="0" w:after="0" w:afterAutospacing="0"/>
              <w:rPr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учащихся</w:t>
            </w:r>
          </w:p>
          <w:p w:rsidR="005672FE" w:rsidRPr="00940CD3" w:rsidRDefault="005672FE" w:rsidP="005672F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672FE" w:rsidRPr="00940CD3" w:rsidRDefault="005672FE" w:rsidP="005672FE">
            <w:pPr>
              <w:rPr>
                <w:rFonts w:ascii="Times New Roman" w:hAnsi="Times New Roman"/>
              </w:rPr>
            </w:pPr>
            <w:r w:rsidRPr="00940CD3">
              <w:rPr>
                <w:rFonts w:ascii="Times New Roman" w:hAnsi="Times New Roman"/>
              </w:rPr>
              <w:t>Кол-во контр. р</w:t>
            </w:r>
            <w:r w:rsidRPr="00940CD3">
              <w:rPr>
                <w:rFonts w:ascii="Times New Roman" w:hAnsi="Times New Roman"/>
              </w:rPr>
              <w:t>а</w:t>
            </w:r>
            <w:r w:rsidRPr="00940CD3">
              <w:rPr>
                <w:rFonts w:ascii="Times New Roman" w:hAnsi="Times New Roman"/>
              </w:rPr>
              <w:t>бот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Делимость ч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и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сел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>
              <w:rPr>
                <w:rStyle w:val="FontStyle15"/>
                <w:b w:val="0"/>
                <w:i w:val="0"/>
                <w:sz w:val="22"/>
                <w:szCs w:val="22"/>
              </w:rPr>
              <w:t>17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proofErr w:type="gramStart"/>
            <w:r w:rsidRPr="00940CD3">
              <w:rPr>
                <w:rStyle w:val="c2"/>
                <w:sz w:val="22"/>
                <w:szCs w:val="22"/>
              </w:rPr>
              <w:t>Завершить  изуч</w:t>
            </w:r>
            <w:r w:rsidRPr="00940CD3">
              <w:rPr>
                <w:rStyle w:val="c2"/>
                <w:sz w:val="22"/>
                <w:szCs w:val="22"/>
              </w:rPr>
              <w:t>е</w:t>
            </w:r>
            <w:r w:rsidRPr="00940CD3">
              <w:rPr>
                <w:rStyle w:val="c2"/>
                <w:sz w:val="22"/>
                <w:szCs w:val="22"/>
              </w:rPr>
              <w:t>ние</w:t>
            </w:r>
            <w:proofErr w:type="gramEnd"/>
            <w:r w:rsidRPr="00940CD3">
              <w:rPr>
                <w:rStyle w:val="c2"/>
                <w:sz w:val="22"/>
                <w:szCs w:val="22"/>
              </w:rPr>
              <w:t xml:space="preserve"> натурал</w:t>
            </w:r>
            <w:r w:rsidRPr="00940CD3">
              <w:rPr>
                <w:rStyle w:val="c2"/>
                <w:sz w:val="22"/>
                <w:szCs w:val="22"/>
              </w:rPr>
              <w:t>ь</w:t>
            </w:r>
            <w:r w:rsidRPr="00940CD3">
              <w:rPr>
                <w:rStyle w:val="c2"/>
                <w:sz w:val="22"/>
                <w:szCs w:val="22"/>
              </w:rPr>
              <w:t>ных чисел, по</w:t>
            </w:r>
            <w:r w:rsidRPr="00940CD3">
              <w:rPr>
                <w:rStyle w:val="c2"/>
                <w:sz w:val="22"/>
                <w:szCs w:val="22"/>
              </w:rPr>
              <w:t>д</w:t>
            </w:r>
            <w:r w:rsidRPr="00940CD3">
              <w:rPr>
                <w:rStyle w:val="c2"/>
                <w:sz w:val="22"/>
                <w:szCs w:val="22"/>
              </w:rPr>
              <w:t>готовить основу для осво</w:t>
            </w:r>
            <w:r w:rsidRPr="00940CD3">
              <w:rPr>
                <w:rStyle w:val="c2"/>
                <w:sz w:val="22"/>
                <w:szCs w:val="22"/>
              </w:rPr>
              <w:t>е</w:t>
            </w:r>
            <w:r w:rsidRPr="00940CD3">
              <w:rPr>
                <w:rStyle w:val="c2"/>
                <w:sz w:val="22"/>
                <w:szCs w:val="22"/>
              </w:rPr>
              <w:t>ния действий с обыкновенными др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бями.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rPr>
                <w:rStyle w:val="FontStyle15"/>
                <w:b w:val="0"/>
                <w:i w:val="0"/>
              </w:rPr>
            </w:pPr>
            <w:r w:rsidRPr="00940CD3">
              <w:rPr>
                <w:rFonts w:ascii="Times New Roman" w:hAnsi="Times New Roman"/>
              </w:rPr>
              <w:t>Формулировать определения делителя и кра</w:t>
            </w:r>
            <w:r w:rsidRPr="00940CD3">
              <w:rPr>
                <w:rFonts w:ascii="Times New Roman" w:hAnsi="Times New Roman"/>
              </w:rPr>
              <w:t>т</w:t>
            </w:r>
            <w:r w:rsidRPr="00940CD3">
              <w:rPr>
                <w:rFonts w:ascii="Times New Roman" w:hAnsi="Times New Roman"/>
              </w:rPr>
              <w:t>ного, простого и с</w:t>
            </w:r>
            <w:r w:rsidRPr="00940CD3">
              <w:rPr>
                <w:rFonts w:ascii="Times New Roman" w:hAnsi="Times New Roman"/>
              </w:rPr>
              <w:t>о</w:t>
            </w:r>
            <w:r w:rsidRPr="00940CD3">
              <w:rPr>
                <w:rFonts w:ascii="Times New Roman" w:hAnsi="Times New Roman"/>
              </w:rPr>
              <w:t>ставного числа, свойства и признаки делимости. Доказывать и опрове</w:t>
            </w:r>
            <w:r w:rsidRPr="00940CD3">
              <w:rPr>
                <w:rFonts w:ascii="Times New Roman" w:hAnsi="Times New Roman"/>
              </w:rPr>
              <w:t>р</w:t>
            </w:r>
            <w:r w:rsidRPr="00940CD3">
              <w:rPr>
                <w:rFonts w:ascii="Times New Roman" w:hAnsi="Times New Roman"/>
              </w:rPr>
              <w:t xml:space="preserve">гать с помощью </w:t>
            </w:r>
            <w:proofErr w:type="spellStart"/>
            <w:r w:rsidRPr="00940CD3">
              <w:rPr>
                <w:rFonts w:ascii="Times New Roman" w:hAnsi="Times New Roman"/>
              </w:rPr>
              <w:t>контрпр</w:t>
            </w:r>
            <w:r w:rsidRPr="00940CD3">
              <w:rPr>
                <w:rFonts w:ascii="Times New Roman" w:hAnsi="Times New Roman"/>
              </w:rPr>
              <w:t>и</w:t>
            </w:r>
            <w:r w:rsidRPr="00940CD3">
              <w:rPr>
                <w:rFonts w:ascii="Times New Roman" w:hAnsi="Times New Roman"/>
              </w:rPr>
              <w:t>меров</w:t>
            </w:r>
            <w:proofErr w:type="spellEnd"/>
            <w:r w:rsidRPr="00940CD3">
              <w:rPr>
                <w:rFonts w:ascii="Times New Roman" w:hAnsi="Times New Roman"/>
              </w:rPr>
              <w:t xml:space="preserve"> утверждения о делимости чисел. Классифицировать нат</w:t>
            </w:r>
            <w:r w:rsidRPr="00940CD3">
              <w:rPr>
                <w:rFonts w:ascii="Times New Roman" w:hAnsi="Times New Roman"/>
              </w:rPr>
              <w:t>у</w:t>
            </w:r>
            <w:r w:rsidRPr="00940CD3">
              <w:rPr>
                <w:rFonts w:ascii="Times New Roman" w:hAnsi="Times New Roman"/>
              </w:rPr>
              <w:t>ральные числа (четные и нечетные, по оста</w:t>
            </w:r>
            <w:r w:rsidRPr="00940CD3">
              <w:rPr>
                <w:rFonts w:ascii="Times New Roman" w:hAnsi="Times New Roman"/>
              </w:rPr>
              <w:t>т</w:t>
            </w:r>
            <w:r w:rsidRPr="00940CD3">
              <w:rPr>
                <w:rFonts w:ascii="Times New Roman" w:hAnsi="Times New Roman"/>
              </w:rPr>
              <w:t>кам от деления на 3 и т. п.). Исследовать пр</w:t>
            </w:r>
            <w:r w:rsidRPr="00940CD3">
              <w:rPr>
                <w:rFonts w:ascii="Times New Roman" w:hAnsi="Times New Roman"/>
              </w:rPr>
              <w:t>о</w:t>
            </w:r>
            <w:r w:rsidRPr="00940CD3">
              <w:rPr>
                <w:rFonts w:ascii="Times New Roman" w:hAnsi="Times New Roman"/>
              </w:rPr>
              <w:t>стейшие числовые закономерности, проводить числовые эксперименты (в том числе с испол</w:t>
            </w:r>
            <w:r w:rsidRPr="00940CD3">
              <w:rPr>
                <w:rFonts w:ascii="Times New Roman" w:hAnsi="Times New Roman"/>
              </w:rPr>
              <w:t>ь</w:t>
            </w:r>
            <w:r w:rsidRPr="00940CD3">
              <w:rPr>
                <w:rFonts w:ascii="Times New Roman" w:hAnsi="Times New Roman"/>
              </w:rPr>
              <w:t>зованием калькулятора, ко</w:t>
            </w:r>
            <w:r w:rsidRPr="00940CD3">
              <w:rPr>
                <w:rFonts w:ascii="Times New Roman" w:hAnsi="Times New Roman"/>
              </w:rPr>
              <w:t>м</w:t>
            </w:r>
            <w:r w:rsidRPr="00940CD3">
              <w:rPr>
                <w:rFonts w:ascii="Times New Roman" w:hAnsi="Times New Roman"/>
              </w:rPr>
              <w:t>пьютера)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</w:p>
        </w:tc>
      </w:tr>
      <w:tr w:rsidR="005672FE" w:rsidRPr="00940CD3" w:rsidTr="005672FE">
        <w:trPr>
          <w:trHeight w:val="1550"/>
        </w:trPr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Сложение и в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ы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читание дробей с ра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з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ными знам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е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нат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е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лями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2</w:t>
            </w:r>
            <w:r>
              <w:rPr>
                <w:rStyle w:val="FontStyle15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Выработать про</w:t>
            </w:r>
            <w:r w:rsidRPr="00940CD3">
              <w:rPr>
                <w:rStyle w:val="c2"/>
                <w:sz w:val="22"/>
                <w:szCs w:val="22"/>
              </w:rPr>
              <w:t>ч</w:t>
            </w:r>
            <w:r w:rsidRPr="00940CD3">
              <w:rPr>
                <w:rStyle w:val="c2"/>
                <w:sz w:val="22"/>
                <w:szCs w:val="22"/>
              </w:rPr>
              <w:t>ные навыки прео</w:t>
            </w:r>
            <w:r w:rsidRPr="00940CD3">
              <w:rPr>
                <w:rStyle w:val="c2"/>
                <w:sz w:val="22"/>
                <w:szCs w:val="22"/>
              </w:rPr>
              <w:t>б</w:t>
            </w:r>
            <w:r w:rsidRPr="00940CD3">
              <w:rPr>
                <w:rStyle w:val="c2"/>
                <w:sz w:val="22"/>
                <w:szCs w:val="22"/>
              </w:rPr>
              <w:t>раз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вания дробей, сложения и выч</w:t>
            </w:r>
            <w:r w:rsidRPr="00940CD3">
              <w:rPr>
                <w:rStyle w:val="c2"/>
                <w:sz w:val="22"/>
                <w:szCs w:val="22"/>
              </w:rPr>
              <w:t>и</w:t>
            </w:r>
            <w:r w:rsidRPr="00940CD3">
              <w:rPr>
                <w:rStyle w:val="c2"/>
                <w:sz w:val="22"/>
                <w:szCs w:val="22"/>
              </w:rPr>
              <w:t>тания др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бей.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c10"/>
              <w:spacing w:before="0" w:beforeAutospacing="0" w:after="0" w:afterAutospacing="0"/>
              <w:rPr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Моделировать в графической, предме</w:t>
            </w:r>
            <w:r w:rsidRPr="00940CD3">
              <w:rPr>
                <w:rStyle w:val="c2"/>
                <w:sz w:val="22"/>
                <w:szCs w:val="22"/>
              </w:rPr>
              <w:t>т</w:t>
            </w:r>
            <w:r w:rsidRPr="00940CD3">
              <w:rPr>
                <w:rStyle w:val="c2"/>
                <w:sz w:val="22"/>
                <w:szCs w:val="22"/>
              </w:rPr>
              <w:t>ной форме понятия и свойства, связанные с пон</w:t>
            </w:r>
            <w:r w:rsidRPr="00940CD3">
              <w:rPr>
                <w:rStyle w:val="c2"/>
                <w:sz w:val="22"/>
                <w:szCs w:val="22"/>
              </w:rPr>
              <w:t>я</w:t>
            </w:r>
            <w:r w:rsidRPr="00940CD3">
              <w:rPr>
                <w:rStyle w:val="c2"/>
                <w:sz w:val="22"/>
                <w:szCs w:val="22"/>
              </w:rPr>
              <w:t>тием обыкнове</w:t>
            </w:r>
            <w:r w:rsidRPr="00940CD3">
              <w:rPr>
                <w:rStyle w:val="c2"/>
                <w:sz w:val="22"/>
                <w:szCs w:val="22"/>
              </w:rPr>
              <w:t>н</w:t>
            </w:r>
            <w:r w:rsidRPr="00940CD3">
              <w:rPr>
                <w:rStyle w:val="c2"/>
                <w:sz w:val="22"/>
                <w:szCs w:val="22"/>
              </w:rPr>
              <w:t>ной дроби.</w:t>
            </w:r>
          </w:p>
          <w:p w:rsidR="005672FE" w:rsidRPr="00940CD3" w:rsidRDefault="005672FE" w:rsidP="005672FE">
            <w:pPr>
              <w:pStyle w:val="c10"/>
              <w:spacing w:before="0" w:beforeAutospacing="0" w:after="0" w:afterAutospacing="0"/>
              <w:rPr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Формулировать, записывать с пом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щью букв основное свойство обыкновенной дроби, пр</w:t>
            </w:r>
            <w:r w:rsidRPr="00940CD3">
              <w:rPr>
                <w:rStyle w:val="c2"/>
                <w:sz w:val="22"/>
                <w:szCs w:val="22"/>
              </w:rPr>
              <w:t>а</w:t>
            </w:r>
            <w:r w:rsidRPr="00940CD3">
              <w:rPr>
                <w:rStyle w:val="c2"/>
                <w:sz w:val="22"/>
                <w:szCs w:val="22"/>
              </w:rPr>
              <w:t>вила действий с обыкновенными др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бями.</w:t>
            </w:r>
          </w:p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Преобразовывать обыкновенные дроби, сра</w:t>
            </w:r>
            <w:r w:rsidRPr="00940CD3">
              <w:rPr>
                <w:rStyle w:val="c2"/>
                <w:sz w:val="22"/>
                <w:szCs w:val="22"/>
              </w:rPr>
              <w:t>в</w:t>
            </w:r>
            <w:r w:rsidRPr="00940CD3">
              <w:rPr>
                <w:rStyle w:val="c2"/>
                <w:sz w:val="22"/>
                <w:szCs w:val="22"/>
              </w:rPr>
              <w:t>нивать и упорядоч</w:t>
            </w:r>
            <w:r w:rsidRPr="00940CD3">
              <w:rPr>
                <w:rStyle w:val="c2"/>
                <w:sz w:val="22"/>
                <w:szCs w:val="22"/>
              </w:rPr>
              <w:t>и</w:t>
            </w:r>
            <w:r w:rsidRPr="00940CD3">
              <w:rPr>
                <w:rStyle w:val="c2"/>
                <w:sz w:val="22"/>
                <w:szCs w:val="22"/>
              </w:rPr>
              <w:t xml:space="preserve">вать их. 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2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lastRenderedPageBreak/>
              <w:t>Умножение и деление обыкнове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ных др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о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бей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>
              <w:rPr>
                <w:rStyle w:val="FontStyle15"/>
                <w:b w:val="0"/>
                <w:i w:val="0"/>
                <w:sz w:val="22"/>
                <w:szCs w:val="22"/>
              </w:rPr>
              <w:t>32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Выработать про</w:t>
            </w:r>
            <w:r w:rsidRPr="00940CD3">
              <w:rPr>
                <w:rStyle w:val="c2"/>
                <w:sz w:val="22"/>
                <w:szCs w:val="22"/>
              </w:rPr>
              <w:t>ч</w:t>
            </w:r>
            <w:r w:rsidRPr="00940CD3">
              <w:rPr>
                <w:rStyle w:val="c2"/>
                <w:sz w:val="22"/>
                <w:szCs w:val="22"/>
              </w:rPr>
              <w:t>ные навыки ари</w:t>
            </w:r>
            <w:r w:rsidRPr="00940CD3">
              <w:rPr>
                <w:rStyle w:val="c2"/>
                <w:sz w:val="22"/>
                <w:szCs w:val="22"/>
              </w:rPr>
              <w:t>ф</w:t>
            </w:r>
            <w:r w:rsidRPr="00940CD3">
              <w:rPr>
                <w:rStyle w:val="c2"/>
                <w:sz w:val="22"/>
                <w:szCs w:val="22"/>
              </w:rPr>
              <w:t>метических дейс</w:t>
            </w:r>
            <w:r w:rsidRPr="00940CD3">
              <w:rPr>
                <w:rStyle w:val="c2"/>
                <w:sz w:val="22"/>
                <w:szCs w:val="22"/>
              </w:rPr>
              <w:t>т</w:t>
            </w:r>
            <w:r w:rsidRPr="00940CD3">
              <w:rPr>
                <w:rStyle w:val="c2"/>
                <w:sz w:val="22"/>
                <w:szCs w:val="22"/>
              </w:rPr>
              <w:t>вий с обыкнове</w:t>
            </w:r>
            <w:r w:rsidRPr="00940CD3">
              <w:rPr>
                <w:rStyle w:val="c2"/>
                <w:sz w:val="22"/>
                <w:szCs w:val="22"/>
              </w:rPr>
              <w:t>н</w:t>
            </w:r>
            <w:r w:rsidRPr="00940CD3">
              <w:rPr>
                <w:rStyle w:val="c2"/>
                <w:sz w:val="22"/>
                <w:szCs w:val="22"/>
              </w:rPr>
              <w:t>ными др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бями и решения основных з</w:t>
            </w:r>
            <w:r w:rsidRPr="00940CD3">
              <w:rPr>
                <w:rStyle w:val="c2"/>
                <w:sz w:val="22"/>
                <w:szCs w:val="22"/>
              </w:rPr>
              <w:t>а</w:t>
            </w:r>
            <w:r w:rsidRPr="00940CD3">
              <w:rPr>
                <w:rStyle w:val="c2"/>
                <w:sz w:val="22"/>
                <w:szCs w:val="22"/>
              </w:rPr>
              <w:t>дач на дроби.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rPr>
                <w:rFonts w:ascii="Times New Roman" w:hAnsi="Times New Roman"/>
              </w:rPr>
            </w:pPr>
            <w:r w:rsidRPr="00940CD3">
              <w:rPr>
                <w:rFonts w:ascii="Times New Roman" w:hAnsi="Times New Roman"/>
              </w:rPr>
              <w:t>Выполнять вычисления с обыкнове</w:t>
            </w:r>
            <w:r w:rsidRPr="00940CD3">
              <w:rPr>
                <w:rFonts w:ascii="Times New Roman" w:hAnsi="Times New Roman"/>
              </w:rPr>
              <w:t>н</w:t>
            </w:r>
            <w:r w:rsidRPr="00940CD3">
              <w:rPr>
                <w:rFonts w:ascii="Times New Roman" w:hAnsi="Times New Roman"/>
              </w:rPr>
              <w:t>ны ми дробями.</w:t>
            </w:r>
          </w:p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sz w:val="22"/>
                <w:szCs w:val="22"/>
              </w:rPr>
              <w:t>Проводить несложные исследования, связа</w:t>
            </w:r>
            <w:r w:rsidRPr="00940CD3">
              <w:rPr>
                <w:sz w:val="22"/>
                <w:szCs w:val="22"/>
              </w:rPr>
              <w:t>н</w:t>
            </w:r>
            <w:r w:rsidRPr="00940CD3">
              <w:rPr>
                <w:sz w:val="22"/>
                <w:szCs w:val="22"/>
              </w:rPr>
              <w:t>ные со свойствами дробных ч</w:t>
            </w:r>
            <w:r w:rsidRPr="00940CD3">
              <w:rPr>
                <w:sz w:val="22"/>
                <w:szCs w:val="22"/>
              </w:rPr>
              <w:t>и</w:t>
            </w:r>
            <w:r w:rsidRPr="00940CD3">
              <w:rPr>
                <w:sz w:val="22"/>
                <w:szCs w:val="22"/>
              </w:rPr>
              <w:t>сел, опираясь на числовые эксперименты (в том числе с испол</w:t>
            </w:r>
            <w:r w:rsidRPr="00940CD3">
              <w:rPr>
                <w:sz w:val="22"/>
                <w:szCs w:val="22"/>
              </w:rPr>
              <w:t>ь</w:t>
            </w:r>
            <w:r w:rsidRPr="00940CD3">
              <w:rPr>
                <w:sz w:val="22"/>
                <w:szCs w:val="22"/>
              </w:rPr>
              <w:t>зованием калькулятора, ко</w:t>
            </w:r>
            <w:r w:rsidRPr="00940CD3">
              <w:rPr>
                <w:sz w:val="22"/>
                <w:szCs w:val="22"/>
              </w:rPr>
              <w:t>м</w:t>
            </w:r>
            <w:r w:rsidRPr="00940CD3">
              <w:rPr>
                <w:sz w:val="22"/>
                <w:szCs w:val="22"/>
              </w:rPr>
              <w:t>пьютера)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3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Отношения и пр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о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порции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>
              <w:rPr>
                <w:rStyle w:val="FontStyle15"/>
                <w:b w:val="0"/>
                <w:i w:val="0"/>
                <w:sz w:val="22"/>
                <w:szCs w:val="22"/>
              </w:rPr>
              <w:t>18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Сформировать п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нятия пропо</w:t>
            </w:r>
            <w:r w:rsidRPr="00940CD3">
              <w:rPr>
                <w:rStyle w:val="c2"/>
                <w:sz w:val="22"/>
                <w:szCs w:val="22"/>
              </w:rPr>
              <w:t>р</w:t>
            </w:r>
            <w:r w:rsidRPr="00940CD3">
              <w:rPr>
                <w:rStyle w:val="c2"/>
                <w:sz w:val="22"/>
                <w:szCs w:val="22"/>
              </w:rPr>
              <w:t>ции, пр</w:t>
            </w:r>
            <w:r w:rsidRPr="00940CD3">
              <w:rPr>
                <w:rStyle w:val="c2"/>
                <w:sz w:val="22"/>
                <w:szCs w:val="22"/>
              </w:rPr>
              <w:t>я</w:t>
            </w:r>
            <w:r w:rsidRPr="00940CD3">
              <w:rPr>
                <w:rStyle w:val="c2"/>
                <w:sz w:val="22"/>
                <w:szCs w:val="22"/>
              </w:rPr>
              <w:t>мой и обратной пропорциональн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сти величин.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sz w:val="22"/>
                <w:szCs w:val="22"/>
              </w:rPr>
              <w:t>Приводить примеры использования отнош</w:t>
            </w:r>
            <w:r w:rsidRPr="00940CD3">
              <w:rPr>
                <w:sz w:val="22"/>
                <w:szCs w:val="22"/>
              </w:rPr>
              <w:t>е</w:t>
            </w:r>
            <w:r w:rsidRPr="00940CD3">
              <w:rPr>
                <w:sz w:val="22"/>
                <w:szCs w:val="22"/>
              </w:rPr>
              <w:t>ний в практике. Решать задачи на пр</w:t>
            </w:r>
            <w:r w:rsidRPr="00940CD3">
              <w:rPr>
                <w:sz w:val="22"/>
                <w:szCs w:val="22"/>
              </w:rPr>
              <w:t>о</w:t>
            </w:r>
            <w:r w:rsidRPr="00940CD3">
              <w:rPr>
                <w:sz w:val="22"/>
                <w:szCs w:val="22"/>
              </w:rPr>
              <w:t>центы и дроби (в том числе за дачи из реальной пра</w:t>
            </w:r>
            <w:r w:rsidRPr="00940CD3">
              <w:rPr>
                <w:sz w:val="22"/>
                <w:szCs w:val="22"/>
              </w:rPr>
              <w:t>к</w:t>
            </w:r>
            <w:r w:rsidRPr="00940CD3">
              <w:rPr>
                <w:sz w:val="22"/>
                <w:szCs w:val="22"/>
              </w:rPr>
              <w:t>тики, используя при необходимости калькул</w:t>
            </w:r>
            <w:r w:rsidRPr="00940CD3">
              <w:rPr>
                <w:sz w:val="22"/>
                <w:szCs w:val="22"/>
              </w:rPr>
              <w:t>я</w:t>
            </w:r>
            <w:r w:rsidRPr="00940CD3">
              <w:rPr>
                <w:sz w:val="22"/>
                <w:szCs w:val="22"/>
              </w:rPr>
              <w:t>тор); использовать пон</w:t>
            </w:r>
            <w:r w:rsidRPr="00940CD3">
              <w:rPr>
                <w:sz w:val="22"/>
                <w:szCs w:val="22"/>
              </w:rPr>
              <w:t>я</w:t>
            </w:r>
            <w:r w:rsidRPr="00940CD3">
              <w:rPr>
                <w:sz w:val="22"/>
                <w:szCs w:val="22"/>
              </w:rPr>
              <w:t>тия отношения и про порции при решении з</w:t>
            </w:r>
            <w:r w:rsidRPr="00940CD3">
              <w:rPr>
                <w:sz w:val="22"/>
                <w:szCs w:val="22"/>
              </w:rPr>
              <w:t>а</w:t>
            </w:r>
            <w:r w:rsidRPr="00940CD3">
              <w:rPr>
                <w:sz w:val="22"/>
                <w:szCs w:val="22"/>
              </w:rPr>
              <w:t>дач.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2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Положител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ь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ные и отриц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а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тельные чи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ла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>
              <w:rPr>
                <w:rStyle w:val="FontStyle15"/>
                <w:b w:val="0"/>
                <w:i w:val="0"/>
                <w:sz w:val="22"/>
                <w:szCs w:val="22"/>
              </w:rPr>
              <w:t>11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Расширить пре</w:t>
            </w:r>
            <w:r w:rsidRPr="00940CD3">
              <w:rPr>
                <w:rStyle w:val="c2"/>
                <w:sz w:val="22"/>
                <w:szCs w:val="22"/>
              </w:rPr>
              <w:t>д</w:t>
            </w:r>
            <w:r w:rsidRPr="00940CD3">
              <w:rPr>
                <w:rStyle w:val="c2"/>
                <w:sz w:val="22"/>
                <w:szCs w:val="22"/>
              </w:rPr>
              <w:t>ставления учащи</w:t>
            </w:r>
            <w:r w:rsidRPr="00940CD3">
              <w:rPr>
                <w:rStyle w:val="c2"/>
                <w:sz w:val="22"/>
                <w:szCs w:val="22"/>
              </w:rPr>
              <w:t>х</w:t>
            </w:r>
            <w:r w:rsidRPr="00940CD3">
              <w:rPr>
                <w:rStyle w:val="c2"/>
                <w:sz w:val="22"/>
                <w:szCs w:val="22"/>
              </w:rPr>
              <w:t>ся о числе путём введения отриц</w:t>
            </w:r>
            <w:r w:rsidRPr="00940CD3">
              <w:rPr>
                <w:rStyle w:val="c2"/>
                <w:sz w:val="22"/>
                <w:szCs w:val="22"/>
              </w:rPr>
              <w:t>а</w:t>
            </w:r>
            <w:r w:rsidRPr="00940CD3">
              <w:rPr>
                <w:rStyle w:val="c2"/>
                <w:sz w:val="22"/>
                <w:szCs w:val="22"/>
              </w:rPr>
              <w:t>тельных чисел.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rPr>
                <w:rFonts w:ascii="Times New Roman" w:hAnsi="Times New Roman"/>
              </w:rPr>
            </w:pPr>
            <w:r w:rsidRPr="00940CD3">
              <w:rPr>
                <w:rFonts w:ascii="Times New Roman" w:hAnsi="Times New Roman"/>
              </w:rPr>
              <w:t>Приводить примеры использования в окр</w:t>
            </w:r>
            <w:r w:rsidRPr="00940CD3">
              <w:rPr>
                <w:rFonts w:ascii="Times New Roman" w:hAnsi="Times New Roman"/>
              </w:rPr>
              <w:t>у</w:t>
            </w:r>
            <w:r w:rsidRPr="00940CD3">
              <w:rPr>
                <w:rFonts w:ascii="Times New Roman" w:hAnsi="Times New Roman"/>
              </w:rPr>
              <w:t>жающем мире положительных и отрицател</w:t>
            </w:r>
            <w:r w:rsidRPr="00940CD3">
              <w:rPr>
                <w:rFonts w:ascii="Times New Roman" w:hAnsi="Times New Roman"/>
              </w:rPr>
              <w:t>ь</w:t>
            </w:r>
            <w:r w:rsidRPr="00940CD3">
              <w:rPr>
                <w:rFonts w:ascii="Times New Roman" w:hAnsi="Times New Roman"/>
              </w:rPr>
              <w:t>ных чисел (температура, в</w:t>
            </w:r>
            <w:r w:rsidRPr="00940CD3">
              <w:rPr>
                <w:rFonts w:ascii="Times New Roman" w:hAnsi="Times New Roman"/>
              </w:rPr>
              <w:t>ы</w:t>
            </w:r>
            <w:r w:rsidRPr="00940CD3">
              <w:rPr>
                <w:rFonts w:ascii="Times New Roman" w:hAnsi="Times New Roman"/>
              </w:rPr>
              <w:t>игрыш-проигрыш, выше ниже уровня моря и т. п.).</w:t>
            </w:r>
          </w:p>
          <w:p w:rsidR="005672FE" w:rsidRPr="00940CD3" w:rsidRDefault="005672FE" w:rsidP="005672FE">
            <w:pPr>
              <w:rPr>
                <w:rFonts w:ascii="Times New Roman" w:hAnsi="Times New Roman"/>
              </w:rPr>
            </w:pPr>
            <w:r w:rsidRPr="00940CD3">
              <w:rPr>
                <w:rFonts w:ascii="Times New Roman" w:hAnsi="Times New Roman"/>
              </w:rPr>
              <w:t>Изображать точками координатной пр</w:t>
            </w:r>
            <w:r w:rsidRPr="00940CD3">
              <w:rPr>
                <w:rFonts w:ascii="Times New Roman" w:hAnsi="Times New Roman"/>
              </w:rPr>
              <w:t>я</w:t>
            </w:r>
            <w:r w:rsidRPr="00940CD3">
              <w:rPr>
                <w:rFonts w:ascii="Times New Roman" w:hAnsi="Times New Roman"/>
              </w:rPr>
              <w:t>мой положи тельные и отрицательные рационал</w:t>
            </w:r>
            <w:r w:rsidRPr="00940CD3">
              <w:rPr>
                <w:rFonts w:ascii="Times New Roman" w:hAnsi="Times New Roman"/>
              </w:rPr>
              <w:t>ь</w:t>
            </w:r>
            <w:r w:rsidRPr="00940CD3">
              <w:rPr>
                <w:rFonts w:ascii="Times New Roman" w:hAnsi="Times New Roman"/>
              </w:rPr>
              <w:t>ные числа.</w:t>
            </w:r>
          </w:p>
          <w:p w:rsidR="005672FE" w:rsidRPr="00940CD3" w:rsidRDefault="005672FE" w:rsidP="005672FE">
            <w:pPr>
              <w:rPr>
                <w:rFonts w:ascii="Times New Roman" w:hAnsi="Times New Roman"/>
              </w:rPr>
            </w:pPr>
            <w:r w:rsidRPr="00940CD3">
              <w:rPr>
                <w:rFonts w:ascii="Times New Roman" w:hAnsi="Times New Roman"/>
              </w:rPr>
              <w:t>Характеризовать множество целых ч</w:t>
            </w:r>
            <w:r w:rsidRPr="00940CD3">
              <w:rPr>
                <w:rFonts w:ascii="Times New Roman" w:hAnsi="Times New Roman"/>
              </w:rPr>
              <w:t>и</w:t>
            </w:r>
            <w:r w:rsidRPr="00940CD3">
              <w:rPr>
                <w:rFonts w:ascii="Times New Roman" w:hAnsi="Times New Roman"/>
              </w:rPr>
              <w:t>сел, множество рациональных ч</w:t>
            </w:r>
            <w:r w:rsidRPr="00940CD3">
              <w:rPr>
                <w:rFonts w:ascii="Times New Roman" w:hAnsi="Times New Roman"/>
              </w:rPr>
              <w:t>и</w:t>
            </w:r>
            <w:r w:rsidRPr="00940CD3">
              <w:rPr>
                <w:rFonts w:ascii="Times New Roman" w:hAnsi="Times New Roman"/>
              </w:rPr>
              <w:t>сел.</w:t>
            </w:r>
          </w:p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sz w:val="22"/>
                <w:szCs w:val="22"/>
              </w:rPr>
              <w:t>Сравнивать и упорядочивать рационал</w:t>
            </w:r>
            <w:r w:rsidRPr="00940CD3">
              <w:rPr>
                <w:sz w:val="22"/>
                <w:szCs w:val="22"/>
              </w:rPr>
              <w:t>ь</w:t>
            </w:r>
            <w:r w:rsidRPr="00940CD3">
              <w:rPr>
                <w:sz w:val="22"/>
                <w:szCs w:val="22"/>
              </w:rPr>
              <w:t>ные числа, выполнять вычисления с рациональн</w:t>
            </w:r>
            <w:r w:rsidRPr="00940CD3">
              <w:rPr>
                <w:sz w:val="22"/>
                <w:szCs w:val="22"/>
              </w:rPr>
              <w:t>ы</w:t>
            </w:r>
            <w:r w:rsidRPr="00940CD3">
              <w:rPr>
                <w:sz w:val="22"/>
                <w:szCs w:val="22"/>
              </w:rPr>
              <w:t>ми числами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Сложение и в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ы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читание положи тел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ь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ных и отр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и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цательных ч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и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сел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>
              <w:rPr>
                <w:rStyle w:val="FontStyle15"/>
                <w:b w:val="0"/>
                <w:i w:val="0"/>
                <w:sz w:val="22"/>
                <w:szCs w:val="22"/>
              </w:rPr>
              <w:t>12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Выработать про</w:t>
            </w:r>
            <w:r w:rsidRPr="00940CD3">
              <w:rPr>
                <w:rStyle w:val="c2"/>
                <w:sz w:val="22"/>
                <w:szCs w:val="22"/>
              </w:rPr>
              <w:t>ч</w:t>
            </w:r>
            <w:r w:rsidRPr="00940CD3">
              <w:rPr>
                <w:rStyle w:val="c2"/>
                <w:sz w:val="22"/>
                <w:szCs w:val="22"/>
              </w:rPr>
              <w:t>ные навыки сл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жения и вычит</w:t>
            </w:r>
            <w:r w:rsidRPr="00940CD3">
              <w:rPr>
                <w:rStyle w:val="c2"/>
                <w:sz w:val="22"/>
                <w:szCs w:val="22"/>
              </w:rPr>
              <w:t>а</w:t>
            </w:r>
            <w:r w:rsidRPr="00940CD3">
              <w:rPr>
                <w:rStyle w:val="c2"/>
                <w:sz w:val="22"/>
                <w:szCs w:val="22"/>
              </w:rPr>
              <w:t>ния положител</w:t>
            </w:r>
            <w:r w:rsidRPr="00940CD3">
              <w:rPr>
                <w:rStyle w:val="c2"/>
                <w:sz w:val="22"/>
                <w:szCs w:val="22"/>
              </w:rPr>
              <w:t>ь</w:t>
            </w:r>
            <w:r w:rsidRPr="00940CD3">
              <w:rPr>
                <w:rStyle w:val="c2"/>
                <w:sz w:val="22"/>
                <w:szCs w:val="22"/>
              </w:rPr>
              <w:t>ных и отрицател</w:t>
            </w:r>
            <w:r w:rsidRPr="00940CD3">
              <w:rPr>
                <w:rStyle w:val="c2"/>
                <w:sz w:val="22"/>
                <w:szCs w:val="22"/>
              </w:rPr>
              <w:t>ь</w:t>
            </w:r>
            <w:r w:rsidRPr="00940CD3">
              <w:rPr>
                <w:rStyle w:val="c2"/>
                <w:sz w:val="22"/>
                <w:szCs w:val="22"/>
              </w:rPr>
              <w:t>ных ч</w:t>
            </w:r>
            <w:r w:rsidRPr="00940CD3">
              <w:rPr>
                <w:rStyle w:val="c2"/>
                <w:sz w:val="22"/>
                <w:szCs w:val="22"/>
              </w:rPr>
              <w:t>и</w:t>
            </w:r>
            <w:r w:rsidRPr="00940CD3">
              <w:rPr>
                <w:rStyle w:val="c2"/>
                <w:sz w:val="22"/>
                <w:szCs w:val="22"/>
              </w:rPr>
              <w:t>сел.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Формулировать и записывать с пом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щью букв свойства сложения и вычитания положител</w:t>
            </w:r>
            <w:r w:rsidRPr="00940CD3">
              <w:rPr>
                <w:rStyle w:val="c2"/>
                <w:sz w:val="22"/>
                <w:szCs w:val="22"/>
              </w:rPr>
              <w:t>ь</w:t>
            </w:r>
            <w:r w:rsidRPr="00940CD3">
              <w:rPr>
                <w:rStyle w:val="c2"/>
                <w:sz w:val="22"/>
                <w:szCs w:val="22"/>
              </w:rPr>
              <w:t xml:space="preserve">ных и </w:t>
            </w:r>
            <w:proofErr w:type="gramStart"/>
            <w:r w:rsidRPr="00940CD3">
              <w:rPr>
                <w:rStyle w:val="c2"/>
                <w:sz w:val="22"/>
                <w:szCs w:val="22"/>
              </w:rPr>
              <w:t>отрицател</w:t>
            </w:r>
            <w:r w:rsidRPr="00940CD3">
              <w:rPr>
                <w:rStyle w:val="c2"/>
                <w:sz w:val="22"/>
                <w:szCs w:val="22"/>
              </w:rPr>
              <w:t>ь</w:t>
            </w:r>
            <w:r w:rsidRPr="00940CD3">
              <w:rPr>
                <w:rStyle w:val="c2"/>
                <w:sz w:val="22"/>
                <w:szCs w:val="22"/>
              </w:rPr>
              <w:t>ных  чисел</w:t>
            </w:r>
            <w:proofErr w:type="gramEnd"/>
            <w:r w:rsidRPr="00940CD3">
              <w:rPr>
                <w:rStyle w:val="c2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Умножение и деление п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о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ложи тельных и отрицател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ь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ных ч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и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сел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  <w:r>
              <w:rPr>
                <w:rStyle w:val="FontStyle15"/>
                <w:b w:val="0"/>
                <w:i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Выработать про</w:t>
            </w:r>
            <w:r w:rsidRPr="00940CD3">
              <w:rPr>
                <w:rStyle w:val="c2"/>
                <w:sz w:val="22"/>
                <w:szCs w:val="22"/>
              </w:rPr>
              <w:t>ч</w:t>
            </w:r>
            <w:r w:rsidRPr="00940CD3">
              <w:rPr>
                <w:rStyle w:val="c2"/>
                <w:sz w:val="22"/>
                <w:szCs w:val="22"/>
              </w:rPr>
              <w:t>ные навыки ари</w:t>
            </w:r>
            <w:r w:rsidRPr="00940CD3">
              <w:rPr>
                <w:rStyle w:val="c2"/>
                <w:sz w:val="22"/>
                <w:szCs w:val="22"/>
              </w:rPr>
              <w:t>ф</w:t>
            </w:r>
            <w:r w:rsidRPr="00940CD3">
              <w:rPr>
                <w:rStyle w:val="c2"/>
                <w:sz w:val="22"/>
                <w:szCs w:val="22"/>
              </w:rPr>
              <w:t>метических дейс</w:t>
            </w:r>
            <w:r w:rsidRPr="00940CD3">
              <w:rPr>
                <w:rStyle w:val="c2"/>
                <w:sz w:val="22"/>
                <w:szCs w:val="22"/>
              </w:rPr>
              <w:t>т</w:t>
            </w:r>
            <w:r w:rsidRPr="00940CD3">
              <w:rPr>
                <w:rStyle w:val="c2"/>
                <w:sz w:val="22"/>
                <w:szCs w:val="22"/>
              </w:rPr>
              <w:t xml:space="preserve">вий с </w:t>
            </w:r>
            <w:proofErr w:type="gramStart"/>
            <w:r w:rsidRPr="00940CD3">
              <w:rPr>
                <w:rStyle w:val="c2"/>
                <w:sz w:val="22"/>
                <w:szCs w:val="22"/>
              </w:rPr>
              <w:t>положител</w:t>
            </w:r>
            <w:r w:rsidRPr="00940CD3">
              <w:rPr>
                <w:rStyle w:val="c2"/>
                <w:sz w:val="22"/>
                <w:szCs w:val="22"/>
              </w:rPr>
              <w:t>ь</w:t>
            </w:r>
            <w:r w:rsidRPr="00940CD3">
              <w:rPr>
                <w:rStyle w:val="c2"/>
                <w:sz w:val="22"/>
                <w:szCs w:val="22"/>
              </w:rPr>
              <w:t>ными  и</w:t>
            </w:r>
            <w:proofErr w:type="gramEnd"/>
            <w:r w:rsidRPr="00940CD3">
              <w:rPr>
                <w:rStyle w:val="c2"/>
                <w:sz w:val="22"/>
                <w:szCs w:val="22"/>
              </w:rPr>
              <w:t xml:space="preserve"> отриц</w:t>
            </w:r>
            <w:r w:rsidRPr="00940CD3">
              <w:rPr>
                <w:rStyle w:val="c2"/>
                <w:sz w:val="22"/>
                <w:szCs w:val="22"/>
              </w:rPr>
              <w:t>а</w:t>
            </w:r>
            <w:r w:rsidRPr="00940CD3">
              <w:rPr>
                <w:rStyle w:val="c2"/>
                <w:sz w:val="22"/>
                <w:szCs w:val="22"/>
              </w:rPr>
              <w:t>тельными числ</w:t>
            </w:r>
            <w:r w:rsidRPr="00940CD3">
              <w:rPr>
                <w:rStyle w:val="c2"/>
                <w:sz w:val="22"/>
                <w:szCs w:val="22"/>
              </w:rPr>
              <w:t>а</w:t>
            </w:r>
            <w:r w:rsidRPr="00940CD3">
              <w:rPr>
                <w:rStyle w:val="c2"/>
                <w:sz w:val="22"/>
                <w:szCs w:val="22"/>
              </w:rPr>
              <w:t>ми.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Формулировать и записывать с пом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щью букв свойства действий с раци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нальными числами, применять для преобразования числовых в</w:t>
            </w:r>
            <w:r w:rsidRPr="00940CD3">
              <w:rPr>
                <w:rStyle w:val="c2"/>
                <w:sz w:val="22"/>
                <w:szCs w:val="22"/>
              </w:rPr>
              <w:t>ы</w:t>
            </w:r>
            <w:r w:rsidRPr="00940CD3">
              <w:rPr>
                <w:rStyle w:val="c2"/>
                <w:sz w:val="22"/>
                <w:szCs w:val="22"/>
              </w:rPr>
              <w:t>ражений.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Решение ура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в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нений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  <w:r>
              <w:rPr>
                <w:rStyle w:val="FontStyle15"/>
                <w:b w:val="0"/>
                <w:i w:val="0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4"/>
              <w:widowControl/>
              <w:spacing w:line="240" w:lineRule="auto"/>
              <w:ind w:firstLine="170"/>
              <w:rPr>
                <w:rFonts w:ascii="Times New Roman" w:hAnsi="Times New Roman"/>
                <w:sz w:val="22"/>
                <w:szCs w:val="22"/>
              </w:rPr>
            </w:pP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Подготовить учащихся к в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ы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полнению прео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б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разований выр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а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жений, решению уравн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е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ний.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Style4"/>
              <w:widowControl/>
              <w:spacing w:line="240" w:lineRule="auto"/>
              <w:ind w:firstLine="170"/>
              <w:rPr>
                <w:rFonts w:ascii="Times New Roman" w:hAnsi="Times New Roman"/>
                <w:sz w:val="22"/>
                <w:szCs w:val="22"/>
              </w:rPr>
            </w:pP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Читать и записывать буквенные выраж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е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 xml:space="preserve">ния, состав </w:t>
            </w:r>
            <w:proofErr w:type="spellStart"/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лять</w:t>
            </w:r>
            <w:proofErr w:type="spellEnd"/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 xml:space="preserve"> буквенные выраж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е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ния по условиям задач. Вычислять числовое значение букве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н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ного выражения при зада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н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ных значениях букв. Соста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в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 xml:space="preserve">лять уравнения   </w:t>
            </w:r>
            <w:proofErr w:type="gramStart"/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по  условиям</w:t>
            </w:r>
            <w:proofErr w:type="gramEnd"/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 xml:space="preserve">  задач.   Решать простейшие уравнения на основе зав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и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симостей между компонентами арифметич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е</w:t>
            </w:r>
            <w:r w:rsidRPr="00940CD3">
              <w:rPr>
                <w:rStyle w:val="c2"/>
                <w:rFonts w:ascii="Times New Roman" w:hAnsi="Times New Roman"/>
                <w:sz w:val="22"/>
                <w:szCs w:val="22"/>
              </w:rPr>
              <w:t>ских действий.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4"/>
              <w:widowControl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lastRenderedPageBreak/>
              <w:t>Координаты на плоск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о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сти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  <w:r>
              <w:rPr>
                <w:rStyle w:val="FontStyle15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c2"/>
                <w:sz w:val="22"/>
                <w:szCs w:val="22"/>
              </w:rPr>
              <w:t>Познакомить уч</w:t>
            </w:r>
            <w:r w:rsidRPr="00940CD3">
              <w:rPr>
                <w:rStyle w:val="c2"/>
                <w:sz w:val="22"/>
                <w:szCs w:val="22"/>
              </w:rPr>
              <w:t>а</w:t>
            </w:r>
            <w:r w:rsidRPr="00940CD3">
              <w:rPr>
                <w:rStyle w:val="c2"/>
                <w:sz w:val="22"/>
                <w:szCs w:val="22"/>
              </w:rPr>
              <w:t>щихся с прям</w:t>
            </w:r>
            <w:r w:rsidRPr="00940CD3">
              <w:rPr>
                <w:rStyle w:val="c2"/>
                <w:sz w:val="22"/>
                <w:szCs w:val="22"/>
              </w:rPr>
              <w:t>о</w:t>
            </w:r>
            <w:r w:rsidRPr="00940CD3">
              <w:rPr>
                <w:rStyle w:val="c2"/>
                <w:sz w:val="22"/>
                <w:szCs w:val="22"/>
              </w:rPr>
              <w:t>угольной си</w:t>
            </w:r>
            <w:r w:rsidRPr="00940CD3">
              <w:rPr>
                <w:rStyle w:val="c2"/>
                <w:sz w:val="22"/>
                <w:szCs w:val="22"/>
              </w:rPr>
              <w:t>с</w:t>
            </w:r>
            <w:r w:rsidRPr="00940CD3">
              <w:rPr>
                <w:rStyle w:val="c2"/>
                <w:sz w:val="22"/>
                <w:szCs w:val="22"/>
              </w:rPr>
              <w:t>темой координат на пло</w:t>
            </w:r>
            <w:r w:rsidRPr="00940CD3">
              <w:rPr>
                <w:rStyle w:val="c2"/>
                <w:sz w:val="22"/>
                <w:szCs w:val="22"/>
              </w:rPr>
              <w:t>с</w:t>
            </w:r>
            <w:r w:rsidRPr="00940CD3">
              <w:rPr>
                <w:rStyle w:val="c2"/>
                <w:sz w:val="22"/>
                <w:szCs w:val="22"/>
              </w:rPr>
              <w:t>кости.</w:t>
            </w: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sz w:val="22"/>
                <w:szCs w:val="22"/>
              </w:rPr>
              <w:t>Строить на координатной пло</w:t>
            </w:r>
            <w:r w:rsidRPr="00940CD3">
              <w:rPr>
                <w:sz w:val="22"/>
                <w:szCs w:val="22"/>
              </w:rPr>
              <w:t>с</w:t>
            </w:r>
            <w:r w:rsidRPr="00940CD3">
              <w:rPr>
                <w:sz w:val="22"/>
                <w:szCs w:val="22"/>
              </w:rPr>
              <w:t>кости точки и фигуры по заданным координатам, опр</w:t>
            </w:r>
            <w:r w:rsidRPr="00940CD3">
              <w:rPr>
                <w:sz w:val="22"/>
                <w:szCs w:val="22"/>
              </w:rPr>
              <w:t>е</w:t>
            </w:r>
            <w:r w:rsidRPr="00940CD3">
              <w:rPr>
                <w:sz w:val="22"/>
                <w:szCs w:val="22"/>
              </w:rPr>
              <w:t>делять координаты точек. Извлекать и</w:t>
            </w:r>
            <w:r w:rsidRPr="00940CD3">
              <w:rPr>
                <w:sz w:val="22"/>
                <w:szCs w:val="22"/>
              </w:rPr>
              <w:t>н</w:t>
            </w:r>
            <w:r w:rsidRPr="00940CD3">
              <w:rPr>
                <w:sz w:val="22"/>
                <w:szCs w:val="22"/>
              </w:rPr>
              <w:t xml:space="preserve">формацию из таблиц и </w:t>
            </w:r>
            <w:proofErr w:type="gramStart"/>
            <w:r w:rsidRPr="00940CD3">
              <w:rPr>
                <w:sz w:val="22"/>
                <w:szCs w:val="22"/>
              </w:rPr>
              <w:t>диаграмм,  выпо</w:t>
            </w:r>
            <w:r w:rsidRPr="00940CD3">
              <w:rPr>
                <w:sz w:val="22"/>
                <w:szCs w:val="22"/>
              </w:rPr>
              <w:t>л</w:t>
            </w:r>
            <w:r w:rsidRPr="00940CD3">
              <w:rPr>
                <w:sz w:val="22"/>
                <w:szCs w:val="22"/>
              </w:rPr>
              <w:t>нять</w:t>
            </w:r>
            <w:proofErr w:type="gramEnd"/>
            <w:r w:rsidRPr="00940CD3">
              <w:rPr>
                <w:sz w:val="22"/>
                <w:szCs w:val="22"/>
              </w:rPr>
              <w:t xml:space="preserve"> вычисления  по та</w:t>
            </w:r>
            <w:r w:rsidRPr="00940CD3">
              <w:rPr>
                <w:sz w:val="22"/>
                <w:szCs w:val="22"/>
              </w:rPr>
              <w:t>б</w:t>
            </w:r>
            <w:r w:rsidRPr="00940CD3">
              <w:rPr>
                <w:sz w:val="22"/>
                <w:szCs w:val="22"/>
              </w:rPr>
              <w:t>личным данным,  сравнивать величины, находить наибольшие и на</w:t>
            </w:r>
            <w:r w:rsidRPr="00940CD3">
              <w:rPr>
                <w:sz w:val="22"/>
                <w:szCs w:val="22"/>
              </w:rPr>
              <w:t>и</w:t>
            </w:r>
            <w:r w:rsidRPr="00940CD3">
              <w:rPr>
                <w:sz w:val="22"/>
                <w:szCs w:val="22"/>
              </w:rPr>
              <w:t>меньшие значения и др. Выполнять сбор информации в несло</w:t>
            </w:r>
            <w:r w:rsidRPr="00940CD3">
              <w:rPr>
                <w:sz w:val="22"/>
                <w:szCs w:val="22"/>
              </w:rPr>
              <w:t>ж</w:t>
            </w:r>
            <w:r w:rsidRPr="00940CD3">
              <w:rPr>
                <w:sz w:val="22"/>
                <w:szCs w:val="22"/>
              </w:rPr>
              <w:t>ных случаях, организовывать информ</w:t>
            </w:r>
            <w:r w:rsidRPr="00940CD3">
              <w:rPr>
                <w:sz w:val="22"/>
                <w:szCs w:val="22"/>
              </w:rPr>
              <w:t>а</w:t>
            </w:r>
            <w:r w:rsidRPr="00940CD3">
              <w:rPr>
                <w:sz w:val="22"/>
                <w:szCs w:val="22"/>
              </w:rPr>
              <w:t>цию в виде таблиц и диаграмм, в том числе с пом</w:t>
            </w:r>
            <w:r w:rsidRPr="00940CD3">
              <w:rPr>
                <w:sz w:val="22"/>
                <w:szCs w:val="22"/>
              </w:rPr>
              <w:t>о</w:t>
            </w:r>
            <w:r w:rsidRPr="00940CD3">
              <w:rPr>
                <w:sz w:val="22"/>
                <w:szCs w:val="22"/>
              </w:rPr>
              <w:t>щью компьютерных программ. Прив</w:t>
            </w:r>
            <w:r w:rsidRPr="00940CD3">
              <w:rPr>
                <w:sz w:val="22"/>
                <w:szCs w:val="22"/>
              </w:rPr>
              <w:t>о</w:t>
            </w:r>
            <w:r w:rsidRPr="00940CD3">
              <w:rPr>
                <w:sz w:val="22"/>
                <w:szCs w:val="22"/>
              </w:rPr>
              <w:t>дить примеры случайных событий, достоверных и невозможных событий. Прив</w:t>
            </w:r>
            <w:r w:rsidRPr="00940CD3">
              <w:rPr>
                <w:sz w:val="22"/>
                <w:szCs w:val="22"/>
              </w:rPr>
              <w:t>о</w:t>
            </w:r>
            <w:r w:rsidRPr="00940CD3">
              <w:rPr>
                <w:sz w:val="22"/>
                <w:szCs w:val="22"/>
              </w:rPr>
              <w:t xml:space="preserve">дить </w:t>
            </w:r>
            <w:proofErr w:type="gramStart"/>
            <w:r w:rsidRPr="00940CD3">
              <w:rPr>
                <w:sz w:val="22"/>
                <w:szCs w:val="22"/>
              </w:rPr>
              <w:t>примеры  конечных</w:t>
            </w:r>
            <w:proofErr w:type="gramEnd"/>
            <w:r w:rsidRPr="00940CD3">
              <w:rPr>
                <w:sz w:val="22"/>
                <w:szCs w:val="22"/>
              </w:rPr>
              <w:t xml:space="preserve"> и  бесконечных  множеств. Нах</w:t>
            </w:r>
            <w:r w:rsidRPr="00940CD3">
              <w:rPr>
                <w:sz w:val="22"/>
                <w:szCs w:val="22"/>
              </w:rPr>
              <w:t>о</w:t>
            </w:r>
            <w:r w:rsidRPr="00940CD3">
              <w:rPr>
                <w:sz w:val="22"/>
                <w:szCs w:val="22"/>
              </w:rPr>
              <w:t>дить объединение и пересечение конкре</w:t>
            </w:r>
            <w:r w:rsidRPr="00940CD3">
              <w:rPr>
                <w:sz w:val="22"/>
                <w:szCs w:val="22"/>
              </w:rPr>
              <w:t>т</w:t>
            </w:r>
            <w:r w:rsidRPr="00940CD3">
              <w:rPr>
                <w:sz w:val="22"/>
                <w:szCs w:val="22"/>
              </w:rPr>
              <w:t>ных множеств.  Приводить примеры несложных классифик</w:t>
            </w:r>
            <w:r w:rsidRPr="00940CD3">
              <w:rPr>
                <w:sz w:val="22"/>
                <w:szCs w:val="22"/>
              </w:rPr>
              <w:t>а</w:t>
            </w:r>
            <w:r w:rsidRPr="00940CD3">
              <w:rPr>
                <w:sz w:val="22"/>
                <w:szCs w:val="22"/>
              </w:rPr>
              <w:t>ций из различных областей жизни. Иллюстрировать теорет</w:t>
            </w:r>
            <w:r w:rsidRPr="00940CD3">
              <w:rPr>
                <w:sz w:val="22"/>
                <w:szCs w:val="22"/>
              </w:rPr>
              <w:t>и</w:t>
            </w:r>
            <w:r w:rsidRPr="00940CD3">
              <w:rPr>
                <w:sz w:val="22"/>
                <w:szCs w:val="22"/>
              </w:rPr>
              <w:t>ко-множественные понятия с пом</w:t>
            </w:r>
            <w:r w:rsidRPr="00940CD3">
              <w:rPr>
                <w:sz w:val="22"/>
                <w:szCs w:val="22"/>
              </w:rPr>
              <w:t>о</w:t>
            </w:r>
            <w:r w:rsidRPr="00940CD3">
              <w:rPr>
                <w:sz w:val="22"/>
                <w:szCs w:val="22"/>
              </w:rPr>
              <w:t>щью кругов Эйлера</w:t>
            </w: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9"/>
              <w:widowControl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Итоговое п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о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вторение ку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р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са математ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и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ки 5—6 кла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</w:t>
            </w: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сов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>
              <w:rPr>
                <w:rStyle w:val="FontStyle15"/>
                <w:b w:val="0"/>
                <w:i w:val="0"/>
                <w:sz w:val="22"/>
                <w:szCs w:val="22"/>
              </w:rPr>
              <w:t>21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</w:t>
            </w:r>
          </w:p>
        </w:tc>
      </w:tr>
      <w:tr w:rsidR="005672FE" w:rsidRPr="00940CD3" w:rsidTr="005672FE">
        <w:tc>
          <w:tcPr>
            <w:tcW w:w="1876" w:type="dxa"/>
          </w:tcPr>
          <w:p w:rsidR="005672FE" w:rsidRPr="00940CD3" w:rsidRDefault="005672FE" w:rsidP="005672FE">
            <w:pPr>
              <w:pStyle w:val="Style10"/>
              <w:widowControl/>
              <w:spacing w:line="240" w:lineRule="auto"/>
              <w:jc w:val="left"/>
              <w:rPr>
                <w:rStyle w:val="FontStyle16"/>
                <w:b w:val="0"/>
                <w:sz w:val="22"/>
                <w:szCs w:val="22"/>
              </w:rPr>
            </w:pPr>
            <w:r w:rsidRPr="00940CD3">
              <w:rPr>
                <w:rStyle w:val="FontStyle16"/>
                <w:b w:val="0"/>
                <w:sz w:val="22"/>
                <w:szCs w:val="22"/>
              </w:rPr>
              <w:t>Общее кол</w:t>
            </w:r>
            <w:r w:rsidRPr="00940CD3">
              <w:rPr>
                <w:rStyle w:val="FontStyle16"/>
                <w:b w:val="0"/>
                <w:sz w:val="22"/>
                <w:szCs w:val="22"/>
              </w:rPr>
              <w:t>и</w:t>
            </w:r>
            <w:r w:rsidRPr="00940CD3">
              <w:rPr>
                <w:rStyle w:val="FontStyle16"/>
                <w:b w:val="0"/>
                <w:sz w:val="22"/>
                <w:szCs w:val="22"/>
              </w:rPr>
              <w:t>чество ч</w:t>
            </w:r>
            <w:r w:rsidRPr="00940CD3">
              <w:rPr>
                <w:rStyle w:val="FontStyle16"/>
                <w:b w:val="0"/>
                <w:sz w:val="22"/>
                <w:szCs w:val="22"/>
              </w:rPr>
              <w:t>а</w:t>
            </w:r>
            <w:r w:rsidRPr="00940CD3">
              <w:rPr>
                <w:rStyle w:val="FontStyle16"/>
                <w:b w:val="0"/>
                <w:sz w:val="22"/>
                <w:szCs w:val="22"/>
              </w:rPr>
              <w:t>сов</w:t>
            </w:r>
          </w:p>
        </w:tc>
        <w:tc>
          <w:tcPr>
            <w:tcW w:w="992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>
              <w:rPr>
                <w:rStyle w:val="FontStyle15"/>
                <w:b w:val="0"/>
                <w:i w:val="0"/>
                <w:sz w:val="22"/>
                <w:szCs w:val="22"/>
              </w:rPr>
              <w:t>175</w:t>
            </w:r>
          </w:p>
        </w:tc>
        <w:tc>
          <w:tcPr>
            <w:tcW w:w="2835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</w:p>
        </w:tc>
        <w:tc>
          <w:tcPr>
            <w:tcW w:w="8080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672FE" w:rsidRPr="00940CD3" w:rsidRDefault="005672FE" w:rsidP="005672FE">
            <w:pPr>
              <w:pStyle w:val="Style9"/>
              <w:widowControl/>
              <w:jc w:val="center"/>
              <w:rPr>
                <w:rStyle w:val="FontStyle15"/>
                <w:b w:val="0"/>
                <w:i w:val="0"/>
                <w:sz w:val="22"/>
                <w:szCs w:val="22"/>
              </w:rPr>
            </w:pPr>
            <w:r w:rsidRPr="00940CD3">
              <w:rPr>
                <w:rStyle w:val="FontStyle15"/>
                <w:b w:val="0"/>
                <w:i w:val="0"/>
                <w:sz w:val="22"/>
                <w:szCs w:val="22"/>
              </w:rPr>
              <w:t>15</w:t>
            </w:r>
          </w:p>
        </w:tc>
      </w:tr>
    </w:tbl>
    <w:p w:rsidR="005672FE" w:rsidRDefault="005672FE" w:rsidP="005672FE">
      <w:pPr>
        <w:overflowPunct w:val="0"/>
        <w:ind w:left="360"/>
        <w:jc w:val="center"/>
        <w:sectPr w:rsidR="005672FE" w:rsidSect="005672FE">
          <w:pgSz w:w="16839" w:h="11907" w:orient="landscape" w:code="9"/>
          <w:pgMar w:top="1559" w:right="709" w:bottom="851" w:left="1134" w:header="720" w:footer="720" w:gutter="0"/>
          <w:cols w:space="60"/>
          <w:noEndnote/>
          <w:titlePg/>
          <w:docGrid w:linePitch="326"/>
        </w:sectPr>
      </w:pPr>
    </w:p>
    <w:p w:rsidR="005672FE" w:rsidRDefault="005672FE" w:rsidP="005672FE">
      <w:pPr>
        <w:jc w:val="center"/>
        <w:rPr>
          <w:sz w:val="28"/>
          <w:szCs w:val="28"/>
        </w:rPr>
      </w:pPr>
      <w:r w:rsidRPr="005672FE">
        <w:rPr>
          <w:sz w:val="28"/>
          <w:szCs w:val="28"/>
        </w:rPr>
        <w:lastRenderedPageBreak/>
        <w:t>7 класс алгебра</w:t>
      </w:r>
    </w:p>
    <w:p w:rsidR="005672FE" w:rsidRDefault="005672FE" w:rsidP="005672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Планируемые результаты изу</w:t>
      </w:r>
      <w:r w:rsidRPr="003E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учебного предмета</w:t>
      </w:r>
    </w:p>
    <w:p w:rsidR="005672FE" w:rsidRDefault="005672FE" w:rsidP="005672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5672FE" w:rsidRPr="008C33D0" w:rsidRDefault="005672FE" w:rsidP="005672FE">
      <w:pPr>
        <w:pStyle w:val="dash041e005f0431005f044b005f0447005f043d005f044b005f0439"/>
        <w:jc w:val="both"/>
      </w:pP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развитие способности обосновывать суждения, проводить классификацию;</w:t>
      </w: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владение базовым понятийным аппаратом: иметь представление о числе, дроби, процентах, формирование представлений о статистических закономерностях в реальном мире и различных способах их изучения;</w:t>
      </w: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умение выполнять арифметические преобразования рациональных выражений, применять их для решения учебных математических задач;</w:t>
      </w: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правильно употреблять термины, связанные с различными видами чисел и способами их записи: целое, дробное,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сравнивать числа, упорядочивать наборы чисел, понимать связь отношений «больше», «меньше» с расположением точек на координатной прямой; находить среднее арифметическое нескольких чисел;</w:t>
      </w: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находить числовые значения буквенных выражений;</w:t>
      </w:r>
    </w:p>
    <w:p w:rsidR="005672FE" w:rsidRPr="004A0EDB" w:rsidRDefault="005672FE" w:rsidP="005672FE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курса.</w:t>
      </w:r>
    </w:p>
    <w:p w:rsidR="005672FE" w:rsidRPr="004A0EDB" w:rsidRDefault="005672FE" w:rsidP="005672FE">
      <w:pPr>
        <w:spacing w:before="24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A0EDB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зучения алгебры </w:t>
      </w:r>
      <w:r w:rsidRPr="004A0EDB">
        <w:rPr>
          <w:rFonts w:ascii="Times New Roman" w:hAnsi="Times New Roman"/>
          <w:b/>
          <w:bCs/>
          <w:i/>
          <w:iCs/>
          <w:sz w:val="24"/>
          <w:szCs w:val="24"/>
        </w:rPr>
        <w:t>ученик должен</w:t>
      </w:r>
    </w:p>
    <w:p w:rsidR="005672FE" w:rsidRPr="004A0EDB" w:rsidRDefault="005672FE" w:rsidP="005672FE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0EDB">
        <w:rPr>
          <w:rFonts w:ascii="Times New Roman" w:hAnsi="Times New Roman"/>
          <w:b/>
          <w:sz w:val="24"/>
          <w:szCs w:val="24"/>
        </w:rPr>
        <w:t>знать/понимать*</w:t>
      </w:r>
    </w:p>
    <w:p w:rsidR="005672FE" w:rsidRPr="004A0EDB" w:rsidRDefault="005672FE" w:rsidP="005672FE">
      <w:pPr>
        <w:numPr>
          <w:ilvl w:val="0"/>
          <w:numId w:val="8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5672FE" w:rsidRPr="004A0EDB" w:rsidRDefault="005672FE" w:rsidP="005672FE">
      <w:pPr>
        <w:numPr>
          <w:ilvl w:val="0"/>
          <w:numId w:val="8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существо понятия алгоритма; примеры алгоритмов;</w:t>
      </w:r>
    </w:p>
    <w:p w:rsidR="005672FE" w:rsidRPr="004A0EDB" w:rsidRDefault="005672FE" w:rsidP="005672FE">
      <w:pPr>
        <w:numPr>
          <w:ilvl w:val="0"/>
          <w:numId w:val="8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5672FE" w:rsidRPr="004A0EDB" w:rsidRDefault="005672FE" w:rsidP="005672FE">
      <w:pPr>
        <w:numPr>
          <w:ilvl w:val="0"/>
          <w:numId w:val="8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5672FE" w:rsidRPr="004A0EDB" w:rsidRDefault="005672FE" w:rsidP="005672FE">
      <w:pPr>
        <w:numPr>
          <w:ilvl w:val="0"/>
          <w:numId w:val="8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5672FE" w:rsidRPr="004A0EDB" w:rsidRDefault="005672FE" w:rsidP="005672FE">
      <w:pPr>
        <w:numPr>
          <w:ilvl w:val="0"/>
          <w:numId w:val="8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5672FE" w:rsidRPr="004A0EDB" w:rsidRDefault="005672FE" w:rsidP="005672FE">
      <w:pPr>
        <w:numPr>
          <w:ilvl w:val="0"/>
          <w:numId w:val="8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5672FE" w:rsidRPr="004A0EDB" w:rsidRDefault="005672FE" w:rsidP="005672FE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72FE" w:rsidRPr="004A0EDB" w:rsidRDefault="005672FE" w:rsidP="005672F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szCs w:val="24"/>
        </w:rPr>
      </w:pPr>
      <w:r w:rsidRPr="004A0EDB">
        <w:rPr>
          <w:rFonts w:ascii="Times New Roman" w:hAnsi="Times New Roman"/>
          <w:i/>
          <w:sz w:val="24"/>
          <w:szCs w:val="24"/>
        </w:rPr>
        <w:lastRenderedPageBreak/>
        <w:t>*   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  <w:p w:rsidR="005672FE" w:rsidRDefault="005672FE" w:rsidP="005672FE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</w:p>
    <w:p w:rsidR="005672FE" w:rsidRPr="004A0EDB" w:rsidRDefault="005672FE" w:rsidP="005672FE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5672FE" w:rsidRPr="004A0EDB" w:rsidRDefault="005672FE" w:rsidP="005672FE">
      <w:pPr>
        <w:spacing w:before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</w:t>
      </w:r>
      <w:r>
        <w:rPr>
          <w:rFonts w:ascii="Times New Roman" w:hAnsi="Times New Roman"/>
          <w:iCs/>
          <w:sz w:val="24"/>
          <w:szCs w:val="24"/>
        </w:rPr>
        <w:t>ения степени с натуральным показателем</w:t>
      </w:r>
      <w:r w:rsidRPr="004A0EDB">
        <w:rPr>
          <w:rFonts w:ascii="Times New Roman" w:hAnsi="Times New Roman"/>
          <w:iCs/>
          <w:sz w:val="24"/>
          <w:szCs w:val="24"/>
        </w:rPr>
        <w:t>; пользоваться оценкой и прикидкой при практических расчетах;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проводить по известным формулам и правилам преобразования буквенных выражений;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5672FE" w:rsidRPr="004A0EDB" w:rsidRDefault="005672FE" w:rsidP="005672FE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5672FE" w:rsidRPr="004A0EDB" w:rsidRDefault="005672FE" w:rsidP="005672FE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практических расчетов по формулам, используя при необходимости справочные материалы и простейшие вычислительные устройства;</w:t>
      </w:r>
    </w:p>
    <w:p w:rsidR="005672FE" w:rsidRPr="004A0EDB" w:rsidRDefault="005672FE" w:rsidP="005672FE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Функции и графики</w:t>
      </w:r>
    </w:p>
    <w:p w:rsidR="005672FE" w:rsidRPr="004A0EDB" w:rsidRDefault="005672FE" w:rsidP="005672FE">
      <w:pPr>
        <w:spacing w:before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строить графики изученных функций;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описывать по графику </w:t>
      </w:r>
      <w:r w:rsidRPr="004A0EDB">
        <w:rPr>
          <w:rFonts w:ascii="Times New Roman" w:hAnsi="Times New Roman"/>
          <w:i/>
          <w:iCs/>
          <w:sz w:val="24"/>
          <w:szCs w:val="24"/>
        </w:rPr>
        <w:t>и в простейших случаях по формуле</w:t>
      </w:r>
      <w:r w:rsidRPr="004A0EDB">
        <w:rPr>
          <w:rFonts w:ascii="Times New Roman" w:hAnsi="Times New Roman"/>
          <w:iCs/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решать уравнения, простейшие системы уравнений;</w:t>
      </w:r>
    </w:p>
    <w:p w:rsidR="005672FE" w:rsidRPr="004A0EDB" w:rsidRDefault="005672FE" w:rsidP="005672FE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5672FE" w:rsidRPr="004A0EDB" w:rsidRDefault="005672FE" w:rsidP="005672FE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5672FE" w:rsidRPr="004A0EDB" w:rsidRDefault="005672FE" w:rsidP="005672FE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Уравнения и неравенства</w:t>
      </w:r>
    </w:p>
    <w:p w:rsidR="005672FE" w:rsidRPr="004A0EDB" w:rsidRDefault="005672FE" w:rsidP="005672FE">
      <w:pPr>
        <w:spacing w:before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решать </w:t>
      </w:r>
      <w:r>
        <w:rPr>
          <w:rFonts w:ascii="Times New Roman" w:hAnsi="Times New Roman"/>
          <w:iCs/>
          <w:sz w:val="24"/>
          <w:szCs w:val="24"/>
        </w:rPr>
        <w:t xml:space="preserve">простейшие </w:t>
      </w:r>
      <w:r w:rsidRPr="004A0EDB">
        <w:rPr>
          <w:rFonts w:ascii="Times New Roman" w:hAnsi="Times New Roman"/>
          <w:iCs/>
          <w:sz w:val="24"/>
          <w:szCs w:val="24"/>
        </w:rPr>
        <w:t>уравнения и неравенства</w:t>
      </w:r>
      <w:r w:rsidRPr="004A0EDB"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и </w:t>
      </w:r>
      <w:r w:rsidRPr="004A0EDB">
        <w:rPr>
          <w:rFonts w:ascii="Times New Roman" w:hAnsi="Times New Roman"/>
          <w:i/>
          <w:iCs/>
          <w:sz w:val="24"/>
          <w:szCs w:val="24"/>
        </w:rPr>
        <w:t>их системы</w:t>
      </w:r>
      <w:r w:rsidRPr="004A0EDB">
        <w:rPr>
          <w:rFonts w:ascii="Times New Roman" w:hAnsi="Times New Roman"/>
          <w:iCs/>
          <w:sz w:val="24"/>
          <w:szCs w:val="24"/>
        </w:rPr>
        <w:t>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составлять уравнения </w:t>
      </w:r>
      <w:r w:rsidRPr="004A0EDB">
        <w:rPr>
          <w:rFonts w:ascii="Times New Roman" w:hAnsi="Times New Roman"/>
          <w:i/>
          <w:iCs/>
          <w:sz w:val="24"/>
          <w:szCs w:val="24"/>
        </w:rPr>
        <w:t>и неравенства</w:t>
      </w:r>
      <w:r w:rsidRPr="004A0EDB">
        <w:rPr>
          <w:rFonts w:ascii="Times New Roman" w:hAnsi="Times New Roman"/>
          <w:iCs/>
          <w:sz w:val="24"/>
          <w:szCs w:val="24"/>
        </w:rPr>
        <w:t xml:space="preserve"> по условию задачи;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использовать для приближенного решения уравнений и неравенств графический метод;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5672FE" w:rsidRPr="004A0EDB" w:rsidRDefault="005672FE" w:rsidP="005672FE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построения и исследования простейших математических моделей;</w:t>
      </w:r>
    </w:p>
    <w:p w:rsidR="005672FE" w:rsidRDefault="005672FE" w:rsidP="005672FE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</w:p>
    <w:p w:rsidR="005672FE" w:rsidRPr="004A0EDB" w:rsidRDefault="005672FE" w:rsidP="005672FE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Элементы комбинаторики, статистики и теории вероятностей</w:t>
      </w:r>
    </w:p>
    <w:p w:rsidR="005672FE" w:rsidRPr="004A0EDB" w:rsidRDefault="005672FE" w:rsidP="005672FE">
      <w:pPr>
        <w:spacing w:before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решать простейшие </w:t>
      </w:r>
      <w:r w:rsidRPr="004A0EDB">
        <w:rPr>
          <w:rFonts w:ascii="Times New Roman" w:hAnsi="Times New Roman"/>
          <w:iCs/>
          <w:sz w:val="24"/>
          <w:szCs w:val="24"/>
        </w:rPr>
        <w:t>за</w:t>
      </w:r>
      <w:r>
        <w:rPr>
          <w:rFonts w:ascii="Times New Roman" w:hAnsi="Times New Roman"/>
          <w:iCs/>
          <w:sz w:val="24"/>
          <w:szCs w:val="24"/>
        </w:rPr>
        <w:t>дачи</w:t>
      </w:r>
      <w:r w:rsidRPr="004A0EDB">
        <w:rPr>
          <w:rFonts w:ascii="Times New Roman" w:hAnsi="Times New Roman"/>
          <w:iCs/>
          <w:sz w:val="24"/>
          <w:szCs w:val="24"/>
        </w:rPr>
        <w:t>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5672FE" w:rsidRPr="004A0EDB" w:rsidRDefault="005672FE" w:rsidP="005672FE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5672FE" w:rsidRPr="004A0EDB" w:rsidRDefault="005672FE" w:rsidP="005672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анализа информации статистического характера.</w:t>
      </w:r>
    </w:p>
    <w:p w:rsidR="005672FE" w:rsidRPr="004A0EDB" w:rsidRDefault="005672FE" w:rsidP="005672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72FE" w:rsidRPr="004A0EDB" w:rsidRDefault="005672FE" w:rsidP="005672FE">
      <w:pPr>
        <w:spacing w:before="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0EDB">
        <w:rPr>
          <w:rFonts w:ascii="Times New Roman" w:hAnsi="Times New Roman"/>
          <w:b/>
          <w:sz w:val="28"/>
          <w:szCs w:val="28"/>
        </w:rPr>
        <w:t>Формируемые универсальные учебные действия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702">
        <w:rPr>
          <w:rFonts w:ascii="Times New Roman" w:hAnsi="Times New Roman"/>
          <w:b/>
          <w:sz w:val="24"/>
          <w:szCs w:val="24"/>
        </w:rPr>
        <w:t>Личностные УУД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1) осознают необходимость изучения;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2) формирование адекватного положительного отношения к школе и к процессу учебной деятельности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702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1) сличают свой способ действия с эталоном;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 xml:space="preserve">2) сличают </w:t>
      </w:r>
      <w:proofErr w:type="gramStart"/>
      <w:r w:rsidRPr="004F2702">
        <w:rPr>
          <w:rFonts w:ascii="Times New Roman" w:hAnsi="Times New Roman"/>
          <w:sz w:val="24"/>
          <w:szCs w:val="24"/>
        </w:rPr>
        <w:t>способ  и</w:t>
      </w:r>
      <w:proofErr w:type="gramEnd"/>
      <w:r w:rsidRPr="004F2702">
        <w:rPr>
          <w:rFonts w:ascii="Times New Roman" w:hAnsi="Times New Roman"/>
          <w:sz w:val="24"/>
          <w:szCs w:val="24"/>
        </w:rPr>
        <w:t xml:space="preserve"> результат своих действий с заданным эталоном, обнаруживают отклонения и отличия от эталона;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3) вносят коррективы и дополнения в составленные планы;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4) вносят коррективы и дополнения в способ своих действий в случае расхождения эталона, реального действия и его продукта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5) выделяют и осознают то, что уже усвоено и что еще подлежит усвоению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6) осознают качество и уровень усвоения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7) оценивают достигнутый результат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lastRenderedPageBreak/>
        <w:t>8) определяют последовательность промежуточных целей с учетом конечного результата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9) составляют план и последовательность действий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10) предвосхищают временные характеристики результата (когда будет результат?)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11) предвосхищают результат и уровень усвоения (какой будет результат?)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12) ставят учебную задачу на основе соотнесения того, что уже известно и усвоено, и того, что еще не известно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13)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14) самостоятельно формируют познавательную цель и строят действия в соответствии с ней</w:t>
      </w:r>
    </w:p>
    <w:p w:rsidR="005672FE" w:rsidRPr="004F2702" w:rsidRDefault="005672FE" w:rsidP="005672FE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702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умеют выбирать смысловые единицы текста и устанавливать отношения между ними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создают структуру взаимосвязей смысловых единиц текста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выделяют количественные характеристики объектов, заданных словами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восстанавливают предметную ситуацию, описанную в задаче, путем </w:t>
      </w:r>
      <w:proofErr w:type="spellStart"/>
      <w:r>
        <w:rPr>
          <w:rFonts w:ascii="Times New Roman" w:hAnsi="Times New Roman"/>
          <w:sz w:val="24"/>
          <w:szCs w:val="24"/>
        </w:rPr>
        <w:t>переформулирования</w:t>
      </w:r>
      <w:proofErr w:type="spellEnd"/>
      <w:r>
        <w:rPr>
          <w:rFonts w:ascii="Times New Roman" w:hAnsi="Times New Roman"/>
          <w:sz w:val="24"/>
          <w:szCs w:val="24"/>
        </w:rPr>
        <w:t>, упрощенного пересказа текста, с выделением только существенной для решения задачи информации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выделяют обобщенный смысл и формальную структуру задачи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умеют заменять термины определениями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умеют выводить следствия из имеющихся в условии задачи данных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выделяют формальную структуру задачи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выделяют объекты и процессы с точки зрения целого и частей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анализируют условия и требования задачи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выбирают вид графической модели, адекватной выделенным смысловым единицам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выбирают знаково-символические средства для построения модели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выражают смысл ситуации различными средствами (рисунки, символы, схемы, знаки)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14) выражают структуру задачи разными средствами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 выполняют операции со знаками и символами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 выбирают, сопоставляют и обосновывают способы решения задачи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 проводят анализ способов решения задачи с точки зрения их рациональности и экономичности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 умеют выбирать обобщенные стратегии решения задачи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 выделяют и формулируют познавательную цель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 осуществляют поиск и выделение необходимой информации</w:t>
      </w:r>
    </w:p>
    <w:p w:rsidR="005672FE" w:rsidRPr="004F651F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 применяют методы информационного поиска, в том числе с помощью компьютерных средств</w:t>
      </w:r>
    </w:p>
    <w:p w:rsidR="005672FE" w:rsidRPr="00880B8C" w:rsidRDefault="005672FE" w:rsidP="005672FE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8C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общаются и взаимодействуют с партнерами по совместной деятельности или обмену информации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умеют слушать и слышать друг друга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интересуются чужим мнением и высказывают свое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учатся действовать с учетом позиции другого и согласовывать свои действия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а)понимают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возможность различных точек зрения, не совпадающих с собственной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учатся организовывать и планировать учебное сотрудничество с учителем и сверстниками</w:t>
      </w:r>
    </w:p>
    <w:p w:rsidR="005672FE" w:rsidRDefault="005672FE" w:rsidP="005672FE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определяют цели и функции участников, способы взаимодействия</w:t>
      </w:r>
    </w:p>
    <w:p w:rsidR="005672FE" w:rsidRDefault="005672FE" w:rsidP="005672FE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планируют общие способы работы</w:t>
      </w:r>
    </w:p>
    <w:p w:rsidR="005672FE" w:rsidRDefault="005672FE" w:rsidP="005672FE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обмениваются знаниями между членами группы для принятия эффективных совместных решений</w:t>
      </w:r>
    </w:p>
    <w:p w:rsidR="005672FE" w:rsidRDefault="005672FE" w:rsidP="005672FE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:rsidR="005672FE" w:rsidRDefault="005672FE" w:rsidP="005672FE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умеют (или развивают способность) с помощью вопросов добывать недостающую информацию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работают в группе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придерживаются морально-этических и психологических принципов общения и сотрудничества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демонстрируют способность к </w:t>
      </w:r>
      <w:proofErr w:type="spellStart"/>
      <w:r>
        <w:rPr>
          <w:rFonts w:ascii="Times New Roman" w:hAnsi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/>
          <w:sz w:val="24"/>
          <w:szCs w:val="24"/>
        </w:rPr>
        <w:t>, стремление устанавливать доверительные отношения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5672FE" w:rsidRDefault="005672FE" w:rsidP="005672FE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регулируют собственную деятельность посредством речевых действий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5672FE" w:rsidRDefault="005672FE" w:rsidP="005672FE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5672FE" w:rsidRDefault="005672FE" w:rsidP="005672FE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5672FE" w:rsidRDefault="005672FE" w:rsidP="005672FE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5672FE" w:rsidRDefault="005672FE" w:rsidP="005672FE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5672FE" w:rsidRDefault="005672FE" w:rsidP="005672FE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5672FE" w:rsidRDefault="005672FE" w:rsidP="005672FE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5672FE" w:rsidRDefault="005672FE" w:rsidP="005672FE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5672FE" w:rsidRDefault="005672FE" w:rsidP="005672FE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5672FE" w:rsidRPr="004F2702" w:rsidRDefault="005672FE" w:rsidP="005672FE">
      <w:pPr>
        <w:pStyle w:val="dash041e005f0431005f044b005f0447005f043d005f044b005f0439"/>
        <w:spacing w:before="240"/>
        <w:jc w:val="center"/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5672FE" w:rsidRDefault="005672FE" w:rsidP="005672FE">
      <w:pPr>
        <w:spacing w:line="240" w:lineRule="auto"/>
        <w:ind w:firstLine="54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5672FE" w:rsidRDefault="005672FE" w:rsidP="005672FE">
      <w:pPr>
        <w:pStyle w:val="a3"/>
        <w:ind w:left="0" w:firstLine="540"/>
        <w:jc w:val="both"/>
        <w:rPr>
          <w:rFonts w:eastAsia="Calibri"/>
          <w:lang w:eastAsia="en-US"/>
        </w:rPr>
      </w:pPr>
      <w:r w:rsidRPr="00E61727">
        <w:rPr>
          <w:rFonts w:eastAsia="Calibri"/>
          <w:lang w:eastAsia="en-US"/>
        </w:rPr>
        <w:t xml:space="preserve">Отбор содержания обучения осуществляется на основе следующих дидактических принципов: систематизация знаний;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возрастного периода; создание условий для понимания и осознания воспринимаемого материала. </w:t>
      </w:r>
    </w:p>
    <w:p w:rsidR="005672FE" w:rsidRPr="00395C5F" w:rsidRDefault="005672FE" w:rsidP="005672FE">
      <w:pPr>
        <w:pStyle w:val="a3"/>
        <w:ind w:left="0" w:firstLine="540"/>
        <w:jc w:val="both"/>
        <w:rPr>
          <w:rFonts w:eastAsia="Calibri"/>
          <w:lang w:eastAsia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992"/>
        <w:gridCol w:w="1701"/>
        <w:gridCol w:w="9356"/>
      </w:tblGrid>
      <w:tr w:rsidR="005672FE" w:rsidRPr="00395C5F" w:rsidTr="005672FE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Кол-во контрольных работ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5672FE" w:rsidRPr="00395C5F" w:rsidTr="005672FE">
        <w:tc>
          <w:tcPr>
            <w:tcW w:w="2660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 xml:space="preserve">Фаза запуска 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72FE" w:rsidRPr="00395C5F" w:rsidTr="005672FE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5C5F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2FE" w:rsidRPr="00395C5F" w:rsidTr="005672FE">
        <w:tc>
          <w:tcPr>
            <w:tcW w:w="2660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Фаза постановки и решения системы учебных задач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CC99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2FE" w:rsidRPr="00395C5F" w:rsidTr="005672FE">
        <w:tc>
          <w:tcPr>
            <w:tcW w:w="2660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1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5672FE" w:rsidRPr="00395C5F" w:rsidRDefault="005672FE" w:rsidP="00567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Выражения. Тождества. Уравнения.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выражения с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переменными. Простейшие преобразо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выражений. Уравнение, корень уравнения. Линейное урав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нение с одной переменной. Решение текстовых задач методом со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ставления уравнений. Статистические характеристики.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систематизировать и обобщить сведения о преобразованиях алгебраических выражений и решении уравнений с одной переменной.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 </w:t>
            </w:r>
            <w:proofErr w:type="gramStart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Следует  выяснить</w:t>
            </w:r>
            <w:proofErr w:type="gramEnd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,  насколько  прочно  овладели ими учащиеся, и в случае необходимости организовать повторение с целью ликвидации выявленных пробелов. Развитию навы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 вычислений должно уделяться серьезное внимание и в даль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нейшем при изучении других тем курса алгебры.</w:t>
            </w:r>
          </w:p>
          <w:p w:rsidR="005672FE" w:rsidRPr="00B53740" w:rsidRDefault="005672FE" w:rsidP="005672FE">
            <w:pPr>
              <w:shd w:val="clear" w:color="auto" w:fill="FFFFFF"/>
              <w:tabs>
                <w:tab w:val="left" w:pos="595"/>
              </w:tabs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связи с рассмотрением вопроса о сравнении значений выра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жений расширяются сведения о неравенствах: вводятся знаки </w:t>
            </w:r>
            <w:proofErr w:type="gramStart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неравенств,  дается</w:t>
            </w:r>
            <w:proofErr w:type="gramEnd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понятие о двойных неравенствах.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ся понятия «тождественно равные выражения», «тождество», «тождественное преобразование выражений», содержание кото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рых будет постоянно раскрываться и углубляться при изучении преобразований различных алгебраических выражений. Подчер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кивается, что основу тождественных преобразований составляют свойства действий над числами.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Усиливается роль теоретических сведений при рассмотрении уравнений. С целью обеспечения осознанного восприятия учащи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нию уравнений вида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ах =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при различных значениях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должается работа по формированию у учащихся умения исполь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зовать аппарат уравнений как средство для решения </w:t>
            </w:r>
            <w:proofErr w:type="gramStart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текстовых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задач</w:t>
            </w:r>
            <w:proofErr w:type="gramEnd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. Уровень сложности задач здесь остается таким же, как в 6 классе.</w:t>
            </w:r>
          </w:p>
          <w:p w:rsidR="005672FE" w:rsidRPr="00395C5F" w:rsidRDefault="005672FE" w:rsidP="0056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темы завершается ознакомлением учащихся с про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стейшими статистическими характеристиками: средним арифме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тическим, модой, медианой, размахом. Учащиеся должны уметь использовать эти характеристики для анализа ряда данных в не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сложных ситуациях.</w:t>
            </w:r>
          </w:p>
        </w:tc>
      </w:tr>
      <w:tr w:rsidR="005672FE" w:rsidRPr="00B53740" w:rsidTr="005672FE">
        <w:tc>
          <w:tcPr>
            <w:tcW w:w="2660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2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5672FE" w:rsidRPr="00B0559B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Функция, область определения функции. Вычисление значе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функции по формуле. График функции. Прямая пропорцио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нальность и ее график. Линейная функция и ее график.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ознакомить учащихся с важнейшими функциональными понятиями и с графиками прямой пропорцио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нальности и линейной функции общего вида.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Данная тема является начальным этапом в систематической функциональной подготовке учащихся. Здесь вводятся такие по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нятия, как функция, аргумент, область определения функции, график функции. Функция трактуется как зависимость одной пе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функции по известному значению аргумента, выполнять ту же задачу по графику и решать по графику обратную задачу.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понятия получают свою конкретизацию при изучении линейной функции и ее частного вида — прямой про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порциональности. Умения строить и читать графики этих функ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и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≠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0, как зависит от зна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чений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взаимное расположение графиков двух функций вида</w:t>
            </w:r>
            <w:r w:rsidRPr="00B5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х +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всех функциональных понятий и выработка соответствующих навыков, а также изучение конкретных функ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 сопровождаются рассмотрением примеров реальных зависи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мостей между величинами, что способствует усилению приклад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направленности курса алгебры.</w:t>
            </w:r>
          </w:p>
        </w:tc>
      </w:tr>
      <w:tr w:rsidR="005672FE" w:rsidRPr="00B0559B" w:rsidTr="005672FE">
        <w:tc>
          <w:tcPr>
            <w:tcW w:w="2660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3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5672FE" w:rsidRPr="00B0559B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Степень с натуральным показателем и ее свойства. Одночлен. Функции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и их графики.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выполнять действия над степенями с натуральными показателями.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дается определение степени с натуральным по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казателем. В курсе математики б класса учащиеся уже встреча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лись с примерами возведения чисел в степень. В связи с вычислением   значений   степени   в   7   классе   дается   представление </w:t>
            </w:r>
            <w:proofErr w:type="gramStart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нахождении  значений</w:t>
            </w:r>
            <w:proofErr w:type="gramEnd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степени  с  помощью  калькулятора.   Рассматриваются свойства степени с натуральным показателем. На примере   доказательства   </w:t>
            </w:r>
            <w:proofErr w:type="gramStart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свойств  степени</w:t>
            </w:r>
            <w:proofErr w:type="gramEnd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учащиеся впервые знакомятся с доказательствами,  проводимыми на алгебраическом материа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ле. Свойства степени с натуральным показателем на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ходят   применение   при   умножении   одночленов   </w:t>
            </w:r>
            <w:proofErr w:type="gramStart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и  возведении</w:t>
            </w:r>
            <w:proofErr w:type="gramEnd"/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одночленов в степень. При нахождении значений выражений, содержащих степени, особое внимание следует обратить на порядок действий.</w:t>
            </w:r>
          </w:p>
          <w:p w:rsidR="005672FE" w:rsidRPr="00B53740" w:rsidRDefault="005672FE" w:rsidP="005672FE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функций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позволяет продолжить работу по формированию умений строить и читать графики функ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ций. Важно обратить внимание учащихся на особенности графи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ка функции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: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график проходит через начало координат, ось </w:t>
            </w:r>
            <w:proofErr w:type="spellStart"/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Оу</w:t>
            </w:r>
            <w:proofErr w:type="spellEnd"/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является его осью симметрии, график расположен в верхней полуплоскости.</w:t>
            </w:r>
          </w:p>
          <w:p w:rsidR="005672FE" w:rsidRPr="00B0559B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Умение строить графики функций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=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ся для ознакомления учащихся с графическим способом решения уравнений.</w:t>
            </w:r>
          </w:p>
        </w:tc>
      </w:tr>
      <w:tr w:rsidR="005672FE" w:rsidRPr="00B0559B" w:rsidTr="005672FE">
        <w:tc>
          <w:tcPr>
            <w:tcW w:w="2660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lastRenderedPageBreak/>
              <w:t>Глава 4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5672FE" w:rsidRPr="00B0559B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Многочлены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Многочлен. Сложение, вычитание и умножение многочленов. Разложение многочленов на множители.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выполнять сложе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ние, вычитание, умножение многочленов и разложение много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членов на множители.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темы начинается с введения понятий многочлена, стандартного вида многочлена, степени многочлена. Основное ме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 в этой теме занимают алгоритмы действий с многочленами — сложение, вычитание и умножение. Учащиеся должны по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нимать, что сумму, разность, произведение многочленов всегда можно представить в виде многочлена. Действия сложения, вы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читания и умножения многочленов выступают как составной компонент в заданиях на преобразования целых выражений. По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этому нецелесообразно переходить к комбинированным заданиям прежде, чем усвоены основные алгоритмы.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Серьезное внимание в этой теме уделяется разложению мно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гочленов на множители с помощью вынесения за скобки общего множителя и с помощью группировки. Соответствующие преоб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разования находят широкое применение как в курсе 7 класса, так и в последующих курсах, особенно в действиях с рациональ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дробями.</w:t>
            </w:r>
          </w:p>
          <w:p w:rsidR="005672FE" w:rsidRPr="00B0559B" w:rsidRDefault="005672FE" w:rsidP="005672F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учащиеся встречаются с примерами использо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рассматриваемых преобразований при решении разнооб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разных задач, в частности при решении уравнений. Это позволя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ные задания на доказательство тождества.</w:t>
            </w:r>
          </w:p>
        </w:tc>
      </w:tr>
      <w:tr w:rsidR="005672FE" w:rsidRPr="007611ED" w:rsidTr="005672FE">
        <w:tc>
          <w:tcPr>
            <w:tcW w:w="2660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5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5672FE" w:rsidRPr="00B0559B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Формулы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(а +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= а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proofErr w:type="gramStart"/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 (</w:t>
            </w:r>
            <w:proofErr w:type="gramEnd"/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= а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(а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(а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формул сокращенного умножения в преобразованиях выражений.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продолжается работа по формированию у уча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щихся умения выполнять тождественные преобразования целых выражений. Основное внимание в теме уделяется формулам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(а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(а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(а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2а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должны знать эти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формулы и соответствующие словесные формулировки, уметь применять их как «слева направо», так и «справа налево».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Наряду с указанными рассматриваются также формулы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(а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± 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(а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(а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Одна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 они находят меньшее применение в курсе, поэтому не следует излишне увлекаться выполнением упражнений на их использо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      </w:r>
          </w:p>
        </w:tc>
      </w:tr>
      <w:tr w:rsidR="005672FE" w:rsidRPr="00B0559B" w:rsidTr="005672FE">
        <w:tc>
          <w:tcPr>
            <w:tcW w:w="2660" w:type="dxa"/>
            <w:shd w:val="clear" w:color="auto" w:fill="auto"/>
            <w:vAlign w:val="center"/>
          </w:tcPr>
          <w:p w:rsidR="005672FE" w:rsidRPr="00395C5F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6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5672FE" w:rsidRPr="00B0559B" w:rsidRDefault="005672FE" w:rsidP="005672F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5672FE" w:rsidRPr="007611ED" w:rsidRDefault="005672FE" w:rsidP="005672FE">
            <w:pPr>
              <w:shd w:val="clear" w:color="auto" w:fill="FFFFFF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Система уравнений. Решение системы двух линейных урав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нений с двумя переменными и его геометрическая интерпрета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ция. Решение текстовых задач методом составления систем урав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нений.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ознакомить учащихся со способом ре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шения систем линейных уравнений с двумя переменными, выра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ботать умение решать системы уравнений и применять их при решении текстовых задач.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систем уравнений распределяется между курсами 7 и 9 классов. В 7 классе вводится понятие системы и рассматри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ваются системы линейных уравнений.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начинается с введения понятия «линейное уравне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с двумя переменными». В систему упражнений включаются несложные задания на решение линейных уравнений с двумя пе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ременными в целых числах.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Формируется умение строить график </w:t>
            </w:r>
            <w:proofErr w:type="gramStart"/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gramEnd"/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≠ 0 или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≠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 при различных значениях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а,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с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Введение гра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фических образов дает возможность наглядно исследовать вопрос о числе решений системы двух линейных уравнений с двумя пе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ременными.</w:t>
            </w:r>
          </w:p>
          <w:p w:rsidR="005672FE" w:rsidRPr="007611ED" w:rsidRDefault="005672FE" w:rsidP="005672FE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цесс перевода данных задачи с обычного языка на язык уравнений.</w:t>
            </w:r>
          </w:p>
          <w:p w:rsidR="005672FE" w:rsidRPr="00B0559B" w:rsidRDefault="005672FE" w:rsidP="0056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2FE" w:rsidRPr="00B0559B" w:rsidTr="005672FE">
        <w:tc>
          <w:tcPr>
            <w:tcW w:w="2660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Рефлексивная фаза (итоговое повторение, демонстрация личных достижений)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2FE" w:rsidRPr="00B0559B" w:rsidTr="005672FE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Итоговое повторение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2FE" w:rsidRPr="00B0559B" w:rsidRDefault="005672FE" w:rsidP="00567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2FE" w:rsidRPr="00B0559B" w:rsidTr="005672FE">
        <w:tc>
          <w:tcPr>
            <w:tcW w:w="2660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кол-во часов 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701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356" w:type="dxa"/>
            <w:shd w:val="clear" w:color="auto" w:fill="FFCC99"/>
            <w:vAlign w:val="center"/>
          </w:tcPr>
          <w:p w:rsidR="005672FE" w:rsidRPr="00B0559B" w:rsidRDefault="005672FE" w:rsidP="005672F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 класс геометрия </w:t>
      </w:r>
    </w:p>
    <w:p w:rsidR="005672FE" w:rsidRPr="005672FE" w:rsidRDefault="005672FE" w:rsidP="005672FE">
      <w:pPr>
        <w:suppressAutoHyphens/>
        <w:spacing w:after="3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5672F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Планируемые результаты освоения учебного предмета </w:t>
      </w:r>
    </w:p>
    <w:p w:rsidR="005672FE" w:rsidRPr="005672FE" w:rsidRDefault="005672FE" w:rsidP="005672FE">
      <w:pPr>
        <w:suppressAutoHyphens/>
        <w:spacing w:after="3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1"/>
        <w:gridCol w:w="4108"/>
        <w:gridCol w:w="2976"/>
        <w:gridCol w:w="2444"/>
      </w:tblGrid>
      <w:tr w:rsidR="005672FE" w:rsidRPr="005672FE" w:rsidTr="005672FE">
        <w:trPr>
          <w:trHeight w:val="2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Предметные результаты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spellStart"/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результаты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Личностные результаты</w:t>
            </w:r>
          </w:p>
        </w:tc>
      </w:tr>
      <w:tr w:rsidR="005672FE" w:rsidRPr="005672FE" w:rsidTr="005672FE">
        <w:trPr>
          <w:trHeight w:val="8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ученик научится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ученик получит возможность научиться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5672FE" w:rsidRPr="005672FE" w:rsidTr="005672FE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Геометрические фигуры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пользоваться языком геометрии для описания предметов окружающего мира и их взаимного расположения;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распознавать и изображать на чертежах и рисунках геометрические фигуры и их конфигурации;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• оперировать понятиями геометрических фигур; 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формулировать в простейших случаях свойства и признаки фигур;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доказывать геометрические утверждения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left="33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извлекать, интерпретировать и преобразовывать информацию о геометрических фигурах, представленную на чертежах;</w:t>
            </w:r>
          </w:p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left="33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• применять геометрические факты для решения задач, в том числе, предполагающих несколько шагов решения; </w:t>
            </w:r>
          </w:p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left="33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владеть стандартной классификацией плоских фигур (треугольников и четырехугольников).</w:t>
            </w:r>
          </w:p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left="33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использовать свойства геометрических фигур для решения задач практического характера и задач из смежных дисциплин.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• овладеть методами решения задач</w:t>
            </w:r>
            <w:r w:rsidRPr="005672F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на вычисления и доказательства: методом от противного;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• приобрести опыт применения </w:t>
            </w:r>
            <w:r w:rsidRPr="005672F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алгебраического аппарата;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• приобрести опыт исследования свойств </w:t>
            </w:r>
            <w:r w:rsidRPr="005672F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планиметрических фигур с помощью компьютерных программ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u w:val="single"/>
                <w:lang w:eastAsia="ar-SA"/>
              </w:rPr>
              <w:lastRenderedPageBreak/>
              <w:t>Регулятивные: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• Умение соотносить свои действия с планируемыми результатами, осуществлять контроль своей деятельности в процессе достижения 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Владение основами самоконтроля, самооценки, принятия решений и осуществления осознанного выбора в учебной и познавательной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u w:val="single"/>
                <w:lang w:eastAsia="ar-SA"/>
              </w:rPr>
              <w:t>Познавательные: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• Находить в тексте требуемую информацию (в соответствии с целями своей деятельности); ориентироваться в содержании 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u w:val="single"/>
                <w:lang w:eastAsia="ar-SA"/>
              </w:rPr>
              <w:t>Коммуникативные: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u w:val="single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• 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</w:p>
          <w:p w:rsidR="005672FE" w:rsidRPr="005672FE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5672FE" w:rsidRPr="005672FE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5672FE" w:rsidRPr="005672FE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spellStart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Сформированность</w:t>
            </w:r>
            <w:proofErr w:type="spellEnd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5672FE" w:rsidRPr="005672FE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5672FE" w:rsidRPr="005672FE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      </w:r>
          </w:p>
          <w:p w:rsidR="005672FE" w:rsidRPr="005672FE" w:rsidRDefault="005672FE" w:rsidP="005672FE">
            <w:pPr>
              <w:tabs>
                <w:tab w:val="left" w:pos="176"/>
              </w:tabs>
              <w:suppressAutoHyphens/>
              <w:spacing w:after="0" w:line="276" w:lineRule="auto"/>
              <w:ind w:left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Готовность и способность вести диалог с другими людьми и достигать в нем взаимопонимания.</w:t>
            </w:r>
          </w:p>
          <w:p w:rsidR="005672FE" w:rsidRPr="005672FE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      </w:r>
          </w:p>
          <w:p w:rsidR="005672FE" w:rsidRPr="005672FE" w:rsidRDefault="005672FE" w:rsidP="005672FE">
            <w:pPr>
              <w:numPr>
                <w:ilvl w:val="0"/>
                <w:numId w:val="4"/>
              </w:numPr>
              <w:tabs>
                <w:tab w:val="left" w:pos="176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spellStart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Сформированность</w:t>
            </w:r>
            <w:proofErr w:type="spellEnd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ценности здорового и безопасного образа 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 xml:space="preserve">жизни; </w:t>
            </w:r>
            <w:proofErr w:type="spellStart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интериоризация</w:t>
            </w:r>
            <w:proofErr w:type="spellEnd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Сформированность</w:t>
            </w:r>
            <w:proofErr w:type="spellEnd"/>
            <w:r w:rsidRPr="005672F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      </w:r>
          </w:p>
        </w:tc>
      </w:tr>
      <w:tr w:rsidR="005672FE" w:rsidRPr="005672FE" w:rsidTr="005672FE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Отношения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находить значения длин линейных элементов фигур и их отношения, градусную меру углов от 0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ym w:font="Symbol" w:char="F0B0"/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до 180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ym w:font="Symbol" w:char="F0B0"/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применяя определения, свойства и признаки фигур и их элементов, отношения фигур (равенство)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FE" w:rsidRPr="005672FE" w:rsidRDefault="005672FE" w:rsidP="005672F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использовать отношения для решения задач, возникающих в реальной жизни.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• приобрести опыт выполнения проектов 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5672FE" w:rsidRPr="005672FE" w:rsidTr="005672FE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Измерения и вычисления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• оперировать представлениями о длине, </w:t>
            </w:r>
          </w:p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• оперировать более широким количеством формул длины, </w:t>
            </w:r>
            <w:proofErr w:type="gramStart"/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площади,  вычислять</w:t>
            </w:r>
            <w:proofErr w:type="gramEnd"/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характеристики комбинаций фигур (окружностей и многоугольников) вычислять расстояния между фигурами, проводить вычисления на основе равновеликости и </w:t>
            </w:r>
            <w:proofErr w:type="spellStart"/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равносоставленности</w:t>
            </w:r>
            <w:proofErr w:type="spellEnd"/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• формулировать задачи на вычисление длин, и решать их. 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решать несложные задачи на построение, применяя основные алгоритмы построения с помощью циркуля и линейки;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</w:t>
            </w:r>
            <w:r w:rsidRPr="005672F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угла.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Изображать геометрические фигуры по текстовому и символьному описанию;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свободно оперировать чертежными инструментами в несложных случаях, • 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изображать типовые плоские фигуры с помощью простейших компьютерных инструментов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left="33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• проводить вычисления на местности;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 применять формулы при вычислениях в смежных учебных предметах, в окружающей действительности;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 овладеть традиционной схемой</w:t>
            </w:r>
            <w:r w:rsidRPr="005672F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решения задач на построение с помощью циркуля и линейки: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5672F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анализ, построение</w:t>
            </w: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Pr="005672F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доказательство и исследование;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• выполнять простейшие построения на местности, необходимые в реальной жизни; 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оценивать размеры реальных объектов окружающего мира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5672FE" w:rsidRPr="005672FE" w:rsidTr="005672FE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История математики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 описывать отдельные выдающиеся результаты, полученные в ходе развития математики как науки;</w:t>
            </w:r>
          </w:p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 знать примеры математических открытий и их авторов, в связи с отечественной и всемирной историей.</w:t>
            </w:r>
          </w:p>
          <w:p w:rsidR="005672FE" w:rsidRPr="005672FE" w:rsidRDefault="005672FE" w:rsidP="005672F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• понимать роль математики в развитии России.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FE" w:rsidRPr="005672FE" w:rsidRDefault="005672FE" w:rsidP="005672FE">
            <w:pPr>
              <w:tabs>
                <w:tab w:val="left" w:pos="1134"/>
              </w:tabs>
              <w:suppressAutoHyphens/>
              <w:spacing w:after="0"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672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• характеризовать вклад выдающихся математиков в развитие математики и иных научных областей;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2FE" w:rsidRPr="005672FE" w:rsidRDefault="005672FE" w:rsidP="005672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5672FE" w:rsidRPr="005672FE" w:rsidRDefault="005672FE" w:rsidP="005672FE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5672FE" w:rsidRPr="005672FE" w:rsidRDefault="005672FE" w:rsidP="005672FE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5672FE" w:rsidRPr="005672FE" w:rsidRDefault="005672FE" w:rsidP="005672FE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5672FE" w:rsidRPr="005672FE" w:rsidRDefault="005672FE" w:rsidP="005672FE">
      <w:pPr>
        <w:spacing w:line="36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5672FE" w:rsidRPr="005672FE" w:rsidRDefault="005672FE" w:rsidP="005672FE">
      <w:pPr>
        <w:suppressAutoHyphens/>
        <w:spacing w:after="200" w:line="276" w:lineRule="auto"/>
        <w:ind w:left="1134" w:right="567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  <w:r w:rsidRPr="005672FE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  <w:t>Содержание учебного предмета</w:t>
      </w:r>
    </w:p>
    <w:p w:rsidR="005672FE" w:rsidRPr="005672FE" w:rsidRDefault="005672FE" w:rsidP="005672FE">
      <w:pPr>
        <w:numPr>
          <w:ilvl w:val="0"/>
          <w:numId w:val="10"/>
        </w:numPr>
        <w:suppressAutoHyphens/>
        <w:spacing w:after="200" w:line="276" w:lineRule="auto"/>
        <w:ind w:left="1134" w:right="567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Начальные геометрические сведения (12 часов)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414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425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Основная цель – систематизировать знания учащихся о простейших геометрических фигурах и их свойствах; ввести понятие равенства фигур.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425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В данной теме вводятся </w:t>
      </w:r>
      <w:proofErr w:type="gramStart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основные геометрические понятия и свойства простейших геометрических фигур на основе наглядных представлений</w:t>
      </w:r>
      <w:proofErr w:type="gramEnd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учащихся путем обобщения очевидных или известных из курса математики 1-6 классов геометрических фактов. Понятие аксиомы на начальном этапе обучения не вводится, и сами аксиомы не формулируются в явном виде. </w:t>
      </w:r>
      <w:proofErr w:type="gramStart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Необходимые  исходные</w:t>
      </w:r>
      <w:proofErr w:type="gramEnd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</w:t>
      </w:r>
      <w:proofErr w:type="gramStart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основе  наглядного</w:t>
      </w:r>
      <w:proofErr w:type="gramEnd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понятия наложения. Определенное внимание должно уделяться практическим приложениям геометрических понятий.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hanging="425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2. Треугольники (18 часов)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425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425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 xml:space="preserve">Основная цель — ввести понятие теоремы; выработать умение доказывать равенство треугольников с помощью изученных признаков; ввести новый класс задач — на построение с помощью циркуля и линейки. 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425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приводится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hanging="314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3. Параллельные прямые (13 часов)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850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Признаки параллельности прямых. Аксиома параллельных прямых. Свойства параллельных прямых. 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850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Основная цель —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аксиому параллельных прямых. 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850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hanging="334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4. Соотношения между сторонами и углами треугольника (21 часов)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567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 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567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</w:t>
      </w:r>
      <w:proofErr w:type="gramStart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углам(</w:t>
      </w:r>
      <w:proofErr w:type="gramEnd"/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567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Понятие расстояния между параллельными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 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firstLine="567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</w:p>
    <w:p w:rsidR="005672FE" w:rsidRPr="005672FE" w:rsidRDefault="005672FE" w:rsidP="005672FE">
      <w:pPr>
        <w:suppressAutoHyphens/>
        <w:spacing w:after="200" w:line="276" w:lineRule="auto"/>
        <w:ind w:left="1134" w:right="567" w:hanging="304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567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5. Повторение. Решение задач</w:t>
      </w:r>
      <w:r w:rsidRPr="005672F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Pr="00567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(6 часов)</w:t>
      </w:r>
    </w:p>
    <w:p w:rsidR="005672FE" w:rsidRPr="005672FE" w:rsidRDefault="005672FE" w:rsidP="005672FE">
      <w:pPr>
        <w:suppressAutoHyphens/>
        <w:spacing w:after="200" w:line="276" w:lineRule="auto"/>
        <w:rPr>
          <w:rFonts w:ascii="Times New Roman" w:eastAsia="SimSun" w:hAnsi="Times New Roman" w:cs="Times New Roman"/>
          <w:b/>
          <w:bCs/>
          <w:kern w:val="1"/>
          <w:sz w:val="44"/>
          <w:szCs w:val="24"/>
          <w:lang w:eastAsia="ar-SA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6C8E" w:rsidRPr="002D6C8E" w:rsidRDefault="005672F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 </w:t>
      </w:r>
      <w:r w:rsidRPr="002D6C8E">
        <w:rPr>
          <w:rFonts w:ascii="Times New Roman" w:hAnsi="Times New Roman"/>
          <w:b/>
          <w:bCs/>
          <w:sz w:val="28"/>
          <w:szCs w:val="28"/>
        </w:rPr>
        <w:t>класс</w:t>
      </w:r>
      <w:r w:rsidR="002D6C8E" w:rsidRPr="002D6C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алгебра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ответственного отношения к учению, готовности к саморазвитию и самообразованию на основе мотивации к обучению, осознанному построению индивидуальной образовательной траектории с учетом устойчивых познавательных интересов, выбору профильного математического образования.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учебно-исследовательской, творческой и других видах деятельности.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 мышления, инициативу, находчивость, активность при решении задач.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 математической деятельности.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D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выбора, оснований и критериев, установления родовидовых связей.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ориентироваться в учебнике (на развороте, в оглавлении, в условных обозначениях).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и формировать цель деятельности на уроке с помощью учителя.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проговаривать последовательность действий на уроке.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учиться работать по предложенному учителем плану.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делать выводы в результате совместной работы класса и учителя.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преобразовывать информацию из одной формы в другую.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подробно пересказывать небольшие тексты.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мнение. оформлять свои мысли в устной и письменной форме, слушать и понимать речь других;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 развитие учебной и </w:t>
      </w:r>
      <w:proofErr w:type="spellStart"/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общепользовательской</w:t>
      </w:r>
      <w:proofErr w:type="spellEnd"/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в области использования информационно-коммуникационных технологий (ИКТ - компетентности).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выдвигать гипотезы при решении учебных задач и понимать необходимость их проверки.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технологию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вероятный характер;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2D6C8E" w:rsidRPr="002D6C8E" w:rsidRDefault="002D6C8E" w:rsidP="002D6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3"/>
        <w:gridCol w:w="6509"/>
        <w:gridCol w:w="6290"/>
      </w:tblGrid>
      <w:tr w:rsidR="002D6C8E" w:rsidRPr="002D6C8E" w:rsidTr="002D6C8E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8E" w:rsidRPr="002D6C8E" w:rsidRDefault="002D6C8E" w:rsidP="002D6C8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2D6C8E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История математики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8E" w:rsidRPr="002D6C8E" w:rsidRDefault="002D6C8E" w:rsidP="002D6C8E">
            <w:pPr>
              <w:tabs>
                <w:tab w:val="left" w:pos="1134"/>
              </w:tabs>
              <w:suppressAutoHyphens/>
              <w:spacing w:after="0"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D6C8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 описывать отдельные выдающиеся результаты, полученные в ходе развития математики как науки;</w:t>
            </w:r>
          </w:p>
          <w:p w:rsidR="002D6C8E" w:rsidRPr="002D6C8E" w:rsidRDefault="002D6C8E" w:rsidP="002D6C8E">
            <w:pPr>
              <w:tabs>
                <w:tab w:val="left" w:pos="1134"/>
              </w:tabs>
              <w:suppressAutoHyphens/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D6C8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 знать примеры математических открытий и их авторов, в связи с отечественной и всемирной историей.</w:t>
            </w:r>
          </w:p>
          <w:p w:rsidR="002D6C8E" w:rsidRPr="002D6C8E" w:rsidRDefault="002D6C8E" w:rsidP="002D6C8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D6C8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понимать роль математики в развитии России.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8E" w:rsidRPr="002D6C8E" w:rsidRDefault="002D6C8E" w:rsidP="002D6C8E">
            <w:pPr>
              <w:tabs>
                <w:tab w:val="left" w:pos="1134"/>
              </w:tabs>
              <w:suppressAutoHyphens/>
              <w:spacing w:after="0"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D6C8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• характеризовать вклад выдающихся математиков в развитие математики и иных научных областей;</w:t>
            </w:r>
          </w:p>
        </w:tc>
      </w:tr>
    </w:tbl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D6C8E" w:rsidRPr="002D6C8E" w:rsidRDefault="002D6C8E" w:rsidP="002D6C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2D6C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Содержание тем учебного курса</w:t>
      </w: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 1. «Рациональные дроби» </w:t>
      </w:r>
      <w:proofErr w:type="gramStart"/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( 23</w:t>
      </w:r>
      <w:proofErr w:type="gramEnd"/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ab/>
        <w:t xml:space="preserve">Рациональная дробь. Основное свойство дроби, сокращение дробей. Тождественные преобразования рациональных выражений. Функция у </w:t>
      </w:r>
      <w:proofErr w:type="gramStart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=  и</w:t>
      </w:r>
      <w:proofErr w:type="gramEnd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её график.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Цель:</w:t>
      </w: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выработать умение выполнять тождественные преобразования рациональных выражений.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ab/>
        <w:t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ab/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ab/>
        <w:t xml:space="preserve"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 Изучение темы завершается рассмотрением свойств графика функции у </w:t>
      </w:r>
      <w:proofErr w:type="gramStart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= </w:t>
      </w:r>
      <w:r w:rsidRPr="002D6C8E">
        <w:rPr>
          <w:rFonts w:ascii="Times New Roman" w:eastAsiaTheme="minorEastAsia" w:hAnsi="Times New Roman" w:cs="Times New Roman"/>
          <w:position w:val="-20"/>
          <w:sz w:val="24"/>
          <w:szCs w:val="24"/>
          <w:lang w:eastAsia="ru-RU"/>
        </w:rPr>
        <w:object w:dxaOrig="22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8.45pt" o:ole="">
            <v:imagedata r:id="rId5" o:title=""/>
          </v:shape>
          <o:OLEObject Type="Embed" ProgID="Equation.3" ShapeID="_x0000_i1025" DrawAspect="Content" ObjectID="_1644732994" r:id="rId6"/>
        </w:object>
      </w: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.</w:t>
      </w:r>
      <w:proofErr w:type="gramEnd"/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Раздел математики. Сквозная линия.</w:t>
      </w:r>
    </w:p>
    <w:p w:rsidR="002D6C8E" w:rsidRPr="002D6C8E" w:rsidRDefault="002D6C8E" w:rsidP="002D6C8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Числа и вычисления</w:t>
      </w:r>
    </w:p>
    <w:p w:rsidR="002D6C8E" w:rsidRPr="002D6C8E" w:rsidRDefault="002D6C8E" w:rsidP="002D6C8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Выражения и преобразования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Обязательный минимум содержания образовательной области математика</w:t>
      </w:r>
    </w:p>
    <w:p w:rsidR="002D6C8E" w:rsidRPr="002D6C8E" w:rsidRDefault="002D6C8E" w:rsidP="002D6C8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Алгебраическая дробь. </w:t>
      </w:r>
    </w:p>
    <w:p w:rsidR="002D6C8E" w:rsidRPr="002D6C8E" w:rsidRDefault="002D6C8E" w:rsidP="002D6C8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Сокращение дробей. </w:t>
      </w:r>
    </w:p>
    <w:p w:rsidR="002D6C8E" w:rsidRPr="002D6C8E" w:rsidRDefault="002D6C8E" w:rsidP="002D6C8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Действия с алгебраическими дробями.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математической подготовке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 </w:t>
      </w: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обучающегося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сокращать алгебраические дроби. 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выполнять основные действия с алгебраическими дробями.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Уровень возможной подготовки обучающегося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выполнять основные действия с алгебраическими дробями.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выполнять комбинированные упражнения на действия с алгебраическими дробями.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69B93C4" wp14:editId="09809A0D">
            <wp:extent cx="3187700" cy="1320800"/>
            <wp:effectExtent l="19050" t="0" r="0" b="0"/>
            <wp:docPr id="13" name="Рисунок 4" descr="rp8a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rp8am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возможной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A2A204" wp14:editId="6B2E3D41">
            <wp:extent cx="3873500" cy="939800"/>
            <wp:effectExtent l="19050" t="0" r="0" b="0"/>
            <wp:docPr id="14" name="Рисунок 5" descr="rp8a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rp8am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 2 </w:t>
      </w:r>
      <w:r w:rsidRPr="002D6C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«Квадратные корни» (19 часов)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</w:t>
      </w: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= </w:t>
      </w:r>
      <w:r w:rsidRPr="002D6C8E">
        <w:rPr>
          <w:rFonts w:ascii="Times New Roman" w:eastAsiaTheme="minorEastAsia" w:hAnsi="Times New Roman" w:cs="Times New Roman"/>
          <w:i/>
          <w:iCs/>
          <w:position w:val="-6"/>
          <w:sz w:val="24"/>
          <w:szCs w:val="24"/>
          <w:lang w:eastAsia="ru-RU"/>
        </w:rPr>
        <w:object w:dxaOrig="340" w:dyaOrig="320">
          <v:shape id="_x0000_i1026" type="#_x0000_t75" style="width:14.25pt;height:14.25pt" o:ole="">
            <v:imagedata r:id="rId9" o:title=""/>
          </v:shape>
          <o:OLEObject Type="Embed" ProgID="Equation.3" ShapeID="_x0000_i1026" DrawAspect="Content" ObjectID="_1644732995" r:id="rId10"/>
        </w:objec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её свойства и график.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данной теме учащиеся получают начальное представление о понятии действительного числа. С этой целью обобщаются известные обучающимся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При введении понятия корня полезно ознакомить обучающихся с нахождением корней с помощью калькулятора. 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</w:t>
      </w: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тождество</w:t>
      </w:r>
      <w:r w:rsidRPr="002D6C8E">
        <w:rPr>
          <w:rFonts w:ascii="Times New Roman" w:eastAsiaTheme="minorEastAsia" w:hAnsi="Times New Roman" w:cs="Times New Roman"/>
          <w:position w:val="-8"/>
          <w:sz w:val="24"/>
          <w:szCs w:val="24"/>
          <w:lang w:eastAsia="ru-RU"/>
        </w:rPr>
        <w:object w:dxaOrig="460" w:dyaOrig="380">
          <v:shape id="_x0000_i1027" type="#_x0000_t75" style="width:21.75pt;height:21.75pt" o:ole="">
            <v:imagedata r:id="rId11" o:title=""/>
          </v:shape>
          <o:OLEObject Type="Embed" ProgID="Equation.3" ShapeID="_x0000_i1027" DrawAspect="Content" ObjectID="_1644732996" r:id="rId12"/>
        </w:objec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=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D6C8E">
        <w:rPr>
          <w:rFonts w:ascii="Times New Roman" w:eastAsiaTheme="minorEastAsia" w:hAnsi="Times New Roman" w:cs="Times New Roman"/>
          <w:position w:val="-12"/>
          <w:sz w:val="24"/>
          <w:szCs w:val="24"/>
          <w:lang w:eastAsia="ru-RU"/>
        </w:rPr>
        <w:object w:dxaOrig="240" w:dyaOrig="340">
          <v:shape id="_x0000_i1028" type="#_x0000_t75" style="width:14.25pt;height:14.25pt" o:ole="">
            <v:imagedata r:id="rId13" o:title=""/>
          </v:shape>
          <o:OLEObject Type="Embed" ProgID="Equation.3" ShapeID="_x0000_i1028" DrawAspect="Content" ObjectID="_1644732997" r:id="rId14"/>
        </w:objec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</w:t>
      </w: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вида </w:t>
      </w:r>
      <w:r w:rsidRPr="002D6C8E">
        <w:rPr>
          <w:rFonts w:ascii="Times New Roman" w:eastAsiaTheme="minorEastAsia" w:hAnsi="Times New Roman" w:cs="Times New Roman"/>
          <w:position w:val="-26"/>
          <w:sz w:val="24"/>
          <w:szCs w:val="24"/>
          <w:lang w:eastAsia="ru-RU"/>
        </w:rPr>
        <w:object w:dxaOrig="380" w:dyaOrig="600">
          <v:shape id="_x0000_i1029" type="#_x0000_t75" style="width:21.75pt;height:28.45pt" o:ole="">
            <v:imagedata r:id="rId15" o:title=""/>
          </v:shape>
          <o:OLEObject Type="Embed" ProgID="Equation.3" ShapeID="_x0000_i1029" DrawAspect="Content" ObjectID="_1644732998" r:id="rId16"/>
        </w:objec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D6C8E">
        <w:rPr>
          <w:rFonts w:ascii="Times New Roman" w:eastAsiaTheme="minorEastAsia" w:hAnsi="Times New Roman" w:cs="Times New Roman"/>
          <w:i/>
          <w:iCs/>
          <w:position w:val="-26"/>
          <w:sz w:val="24"/>
          <w:szCs w:val="24"/>
          <w:lang w:eastAsia="ru-RU"/>
        </w:rPr>
        <w:object w:dxaOrig="800" w:dyaOrig="600">
          <v:shape id="_x0000_i1030" type="#_x0000_t75" style="width:36pt;height:28.45pt" o:ole="">
            <v:imagedata r:id="rId17" o:title=""/>
          </v:shape>
          <o:OLEObject Type="Embed" ProgID="Equation.3" ShapeID="_x0000_i1030" DrawAspect="Content" ObjectID="_1644732999" r:id="rId18"/>
        </w:objec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.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Продолжается работа по развитию функциональных представлений обучающихся. Рассматриваются функция у</w:t>
      </w: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2D6C8E">
        <w:rPr>
          <w:rFonts w:ascii="Times New Roman" w:eastAsiaTheme="minorEastAsia" w:hAnsi="Times New Roman" w:cs="Times New Roman"/>
          <w:iCs/>
          <w:position w:val="-6"/>
          <w:sz w:val="24"/>
          <w:szCs w:val="24"/>
          <w:lang w:eastAsia="ru-RU"/>
        </w:rPr>
        <w:object w:dxaOrig="340" w:dyaOrig="320">
          <v:shape id="_x0000_i1031" type="#_x0000_t75" style="width:14.25pt;height:14.25pt" o:ole="">
            <v:imagedata r:id="rId9" o:title=""/>
          </v:shape>
          <o:OLEObject Type="Embed" ProgID="Equation.3" ShapeID="_x0000_i1031" DrawAspect="Content" ObjectID="_1644733000" r:id="rId19"/>
        </w:objec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её свойства и график. При изучении функции у</w:t>
      </w: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2D6C8E">
        <w:rPr>
          <w:rFonts w:ascii="Times New Roman" w:eastAsiaTheme="minorEastAsia" w:hAnsi="Times New Roman" w:cs="Times New Roman"/>
          <w:i/>
          <w:iCs/>
          <w:position w:val="-6"/>
          <w:sz w:val="24"/>
          <w:szCs w:val="24"/>
          <w:lang w:eastAsia="ru-RU"/>
        </w:rPr>
        <w:object w:dxaOrig="340" w:dyaOrig="320">
          <v:shape id="_x0000_i1032" type="#_x0000_t75" style="width:14.25pt;height:14.25pt" o:ole="">
            <v:imagedata r:id="rId9" o:title=""/>
          </v:shape>
          <o:OLEObject Type="Embed" ProgID="Equation.3" ShapeID="_x0000_i1032" DrawAspect="Content" ObjectID="_1644733001" r:id="rId20"/>
        </w:objec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показывается ее взаимосвязь с функцией у = х</w:t>
      </w:r>
      <w:r w:rsidRPr="002D6C8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где х ≥ 0.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Раздел математики. Сквозная линия</w:t>
      </w:r>
    </w:p>
    <w:p w:rsidR="002D6C8E" w:rsidRPr="002D6C8E" w:rsidRDefault="002D6C8E" w:rsidP="002D6C8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Числа и вычисления</w:t>
      </w:r>
    </w:p>
    <w:p w:rsidR="002D6C8E" w:rsidRPr="002D6C8E" w:rsidRDefault="002D6C8E" w:rsidP="002D6C8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Выражения и преобразования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Обязательный минимум содержания образовательной области математика</w:t>
      </w:r>
    </w:p>
    <w:p w:rsidR="002D6C8E" w:rsidRPr="002D6C8E" w:rsidRDefault="002D6C8E" w:rsidP="002D6C8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Квадратный корень из числа. Арифметический квадратный корень.</w:t>
      </w:r>
    </w:p>
    <w:p w:rsidR="002D6C8E" w:rsidRPr="002D6C8E" w:rsidRDefault="002D6C8E" w:rsidP="002D6C8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иррациональном числе. Иррациональность числа.</w:t>
      </w:r>
    </w:p>
    <w:p w:rsidR="002D6C8E" w:rsidRPr="002D6C8E" w:rsidRDefault="002D6C8E" w:rsidP="002D6C8E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Действительные числа.</w:t>
      </w:r>
    </w:p>
    <w:p w:rsidR="002D6C8E" w:rsidRPr="002D6C8E" w:rsidRDefault="002D6C8E" w:rsidP="002D6C8E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квадратных корней и их применение в вычислениях.</w:t>
      </w: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математической подготовке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обучающегося</w:t>
      </w:r>
    </w:p>
    <w:p w:rsidR="002D6C8E" w:rsidRPr="002D6C8E" w:rsidRDefault="002D6C8E" w:rsidP="002D6C8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в несложных случаях значения корней. </w:t>
      </w:r>
    </w:p>
    <w:p w:rsidR="002D6C8E" w:rsidRPr="002D6C8E" w:rsidRDefault="002D6C8E" w:rsidP="002D6C8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применять свойства арифметических квадратных корней для вычисления значений и простейших преобразований числовых выражений, содержащих квадратные корни.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Уровень возможной подготовки обучающегося</w:t>
      </w:r>
    </w:p>
    <w:p w:rsidR="002D6C8E" w:rsidRPr="002D6C8E" w:rsidRDefault="002D6C8E" w:rsidP="002D6C8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понятие арифметического квадратного корня. </w:t>
      </w:r>
    </w:p>
    <w:p w:rsidR="002D6C8E" w:rsidRPr="002D6C8E" w:rsidRDefault="002D6C8E" w:rsidP="002D6C8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применять </w:t>
      </w:r>
      <w:r w:rsidRPr="002D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свойства </w:t>
      </w: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арифметического квадратного корня при преобразованиях выражений. </w:t>
      </w:r>
    </w:p>
    <w:p w:rsidR="002D6C8E" w:rsidRPr="002D6C8E" w:rsidRDefault="002D6C8E" w:rsidP="002D6C8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выполнять вычисления с калькулятором. Уметь решать различные задачи с помощью калькулятора.</w:t>
      </w:r>
    </w:p>
    <w:p w:rsidR="002D6C8E" w:rsidRPr="002D6C8E" w:rsidRDefault="002D6C8E" w:rsidP="002D6C8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иррациональных и действительных числах.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67F0E397" wp14:editId="1F581729">
            <wp:extent cx="2857500" cy="1054100"/>
            <wp:effectExtent l="19050" t="0" r="0" b="0"/>
            <wp:docPr id="15" name="Рисунок 9" descr="rp8am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rp8am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возможной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117D4AAD" wp14:editId="0EA68CF7">
            <wp:extent cx="3086100" cy="736600"/>
            <wp:effectExtent l="19050" t="0" r="0" b="0"/>
            <wp:docPr id="16" name="Рисунок 10" descr="rp8a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rp8am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 3. «Квадратные уравнения» (21 час)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выработать умения решать квадратные уравнения и простейшие рациональные уравнения и применять их к решению задач.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начале темы приводятся примеры решения неполных квадратных уравнений. Этот материал систематизируется. </w:t>
      </w: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Рассматриваются  алгоритмы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решения  неполных  квадратных уравнений различного вида.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Основное внимание следует уделить решению уравнений вида ах</w:t>
      </w:r>
      <w:r w:rsidRPr="002D6C8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bх</w:t>
      </w:r>
      <w:proofErr w:type="spell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+ с = 0, </w:t>
      </w: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где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   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данной темы позволяет существенно расширить аппарат уравнений, используемых для решения текстовых задач.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Раздел математики. Сквозная линия</w:t>
      </w:r>
    </w:p>
    <w:p w:rsidR="002D6C8E" w:rsidRPr="002D6C8E" w:rsidRDefault="002D6C8E" w:rsidP="002D6C8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и неравенства</w:t>
      </w:r>
    </w:p>
    <w:p w:rsidR="002D6C8E" w:rsidRPr="002D6C8E" w:rsidRDefault="002D6C8E" w:rsidP="002D6C8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Обязательный минимум содержания образовательной области математика</w:t>
      </w:r>
      <w:r w:rsidRPr="002D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Квадратное уравнение: формула корней квадратного уравнения. </w:t>
      </w:r>
    </w:p>
    <w:p w:rsidR="002D6C8E" w:rsidRPr="002D6C8E" w:rsidRDefault="002D6C8E" w:rsidP="002D6C8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рациональных уравнений</w:t>
      </w: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6C8E" w:rsidRPr="002D6C8E" w:rsidRDefault="002D6C8E" w:rsidP="002D6C8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текстовых задач с помощью квадратных и дробных рациональных уравнений</w:t>
      </w: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Требования к математической подготовке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обучающегося</w:t>
      </w:r>
    </w:p>
    <w:p w:rsidR="002D6C8E" w:rsidRPr="002D6C8E" w:rsidRDefault="002D6C8E" w:rsidP="002D6C8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квадратные уравнения и дробные рациональные уравнения. </w:t>
      </w:r>
    </w:p>
    <w:p w:rsidR="002D6C8E" w:rsidRPr="002D6C8E" w:rsidRDefault="002D6C8E" w:rsidP="002D6C8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несложные текстовые задачи с помощью уравнений.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Уровень возможной подготовки обучающегося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Понимать, что уравнения – это математический аппарат решения разнообразных задач из математики, смежных областей знаний, практики. 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решать квадратные уравнения, дробные рациональные уравнения. 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применять квадратные уравнения и дробные рациональные уравнения при решении задач.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7AA976" wp14:editId="4AC3E384">
            <wp:extent cx="3492500" cy="876300"/>
            <wp:effectExtent l="19050" t="0" r="0" b="0"/>
            <wp:docPr id="17" name="Рисунок 11" descr="rp8am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rp8am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возможной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57FC1C03" wp14:editId="7DCB8FDA">
            <wp:extent cx="5334000" cy="1981200"/>
            <wp:effectExtent l="19050" t="0" r="0" b="0"/>
            <wp:docPr id="18" name="Рисунок 12" descr="rp8am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rp8am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 4. «Неравенства» (20 часов)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ab/>
        <w:t xml:space="preserve">Числовые неравенства и их свойства. </w:t>
      </w:r>
      <w:proofErr w:type="spellStart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Почленное</w:t>
      </w:r>
      <w:proofErr w:type="spellEnd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Цель:</w:t>
      </w: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ознакомить обучающихся с применением неравенств для оценки значений выражений, выработать умение решать линейные неравенства с одной переменной и их системы.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lastRenderedPageBreak/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почленном</w:t>
      </w:r>
      <w:proofErr w:type="spellEnd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Умения проводить дедуктивные рассуждения получают развитие как при доказательствах указанных теорем, так и при выполнении упражнений на доказательства неравенств.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</w:t>
      </w:r>
      <w:proofErr w:type="gramStart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ах &gt;</w:t>
      </w:r>
      <w:proofErr w:type="gramEnd"/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b, ах &lt; b, остановившись специально на случае, когда а&lt;0.</w:t>
      </w:r>
    </w:p>
    <w:p w:rsidR="002D6C8E" w:rsidRPr="002D6C8E" w:rsidRDefault="002D6C8E" w:rsidP="002D6C8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2D6C8E" w:rsidRPr="002D6C8E" w:rsidRDefault="002D6C8E" w:rsidP="002D6C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Раздел математики. Сквозная линия</w:t>
      </w:r>
    </w:p>
    <w:p w:rsidR="002D6C8E" w:rsidRPr="002D6C8E" w:rsidRDefault="002D6C8E" w:rsidP="002D6C8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и неравенства</w:t>
      </w:r>
    </w:p>
    <w:p w:rsidR="002D6C8E" w:rsidRPr="002D6C8E" w:rsidRDefault="002D6C8E" w:rsidP="002D6C8E">
      <w:pPr>
        <w:spacing w:after="0" w:line="240" w:lineRule="auto"/>
        <w:ind w:left="4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Обязательный минимум содержания образовательной области математика</w:t>
      </w:r>
    </w:p>
    <w:p w:rsidR="002D6C8E" w:rsidRPr="002D6C8E" w:rsidRDefault="002D6C8E" w:rsidP="002D6C8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неравенства и их свойства</w:t>
      </w: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6C8E" w:rsidRPr="002D6C8E" w:rsidRDefault="002D6C8E" w:rsidP="002D6C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от словесной формулировки соотношений между величинами к алгебраической.</w:t>
      </w:r>
    </w:p>
    <w:p w:rsidR="002D6C8E" w:rsidRPr="002D6C8E" w:rsidRDefault="002D6C8E" w:rsidP="002D6C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Неравенство с одной переменной. </w:t>
      </w:r>
    </w:p>
    <w:p w:rsidR="002D6C8E" w:rsidRPr="002D6C8E" w:rsidRDefault="002D6C8E" w:rsidP="002D6C8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неравенства. </w:t>
      </w:r>
    </w:p>
    <w:p w:rsidR="002D6C8E" w:rsidRPr="002D6C8E" w:rsidRDefault="002D6C8E" w:rsidP="002D6C8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Линейные неравенства с одной переменной и их системы.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математической подготовке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обучающегося</w:t>
      </w:r>
    </w:p>
    <w:p w:rsidR="002D6C8E" w:rsidRPr="002D6C8E" w:rsidRDefault="002D6C8E" w:rsidP="002D6C8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линейные неравенства с одной переменной и их системы. </w:t>
      </w:r>
    </w:p>
    <w:p w:rsidR="002D6C8E" w:rsidRPr="002D6C8E" w:rsidRDefault="002D6C8E" w:rsidP="002D6C8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системы линейных неравенств.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 </w:t>
      </w:r>
      <w:r w:rsidRPr="002D6C8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Уровень возможной подготовки обучающегося</w:t>
      </w:r>
    </w:p>
    <w:p w:rsidR="002D6C8E" w:rsidRPr="002D6C8E" w:rsidRDefault="002D6C8E" w:rsidP="002D6C8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линейные неравенства с одной переменной и их системы. </w:t>
      </w:r>
    </w:p>
    <w:p w:rsidR="002D6C8E" w:rsidRPr="002D6C8E" w:rsidRDefault="002D6C8E" w:rsidP="002D6C8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системы линейных неравенств. </w:t>
      </w:r>
    </w:p>
    <w:p w:rsidR="002D6C8E" w:rsidRPr="002D6C8E" w:rsidRDefault="002D6C8E" w:rsidP="002D6C8E">
      <w:pPr>
        <w:numPr>
          <w:ilvl w:val="0"/>
          <w:numId w:val="27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</w:t>
      </w:r>
      <w:proofErr w:type="gramEnd"/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используются неравенства; примеры их применения для решения математических и практических задач.</w:t>
      </w:r>
    </w:p>
    <w:p w:rsidR="002D6C8E" w:rsidRPr="002D6C8E" w:rsidRDefault="002D6C8E" w:rsidP="002D6C8E">
      <w:pPr>
        <w:numPr>
          <w:ilvl w:val="0"/>
          <w:numId w:val="27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решать простейшие уравнения и неравенства с модулем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055AAC90" wp14:editId="029AC84A">
            <wp:extent cx="3543300" cy="1371600"/>
            <wp:effectExtent l="19050" t="0" r="0" b="0"/>
            <wp:docPr id="19" name="Рисунок 13" descr="rp8am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rp8am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возможной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02664D" wp14:editId="021B39EC">
            <wp:extent cx="3314700" cy="2133600"/>
            <wp:effectExtent l="19050" t="0" r="0" b="0"/>
            <wp:docPr id="20" name="Рисунок 14" descr="rp8am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rp8am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 5. «Степень с целым показателем. Элементы статистики.» (11 часов)</w:t>
      </w:r>
    </w:p>
    <w:p w:rsidR="002D6C8E" w:rsidRPr="002D6C8E" w:rsidRDefault="002D6C8E" w:rsidP="002D6C8E">
      <w:pPr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 </w:t>
      </w: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ab/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2D6C8E" w:rsidRPr="002D6C8E" w:rsidRDefault="002D6C8E" w:rsidP="002D6C8E">
      <w:pPr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Цель:</w:t>
      </w: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:rsidR="002D6C8E" w:rsidRPr="002D6C8E" w:rsidRDefault="002D6C8E" w:rsidP="002D6C8E">
      <w:pPr>
        <w:spacing w:after="0" w:line="240" w:lineRule="auto"/>
        <w:ind w:left="142" w:firstLine="56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2D6C8E" w:rsidRPr="002D6C8E" w:rsidRDefault="002D6C8E" w:rsidP="002D6C8E">
      <w:pPr>
        <w:spacing w:after="0" w:line="240" w:lineRule="auto"/>
        <w:ind w:left="142"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Обучающимся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обучающимся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Раздел математики. Сквозная линия</w:t>
      </w:r>
    </w:p>
    <w:p w:rsidR="002D6C8E" w:rsidRPr="002D6C8E" w:rsidRDefault="002D6C8E" w:rsidP="002D6C8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 и преобразования</w:t>
      </w:r>
    </w:p>
    <w:p w:rsidR="002D6C8E" w:rsidRPr="002D6C8E" w:rsidRDefault="002D6C8E" w:rsidP="002D6C8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и вычисления</w:t>
      </w:r>
    </w:p>
    <w:p w:rsidR="002D6C8E" w:rsidRPr="002D6C8E" w:rsidRDefault="002D6C8E" w:rsidP="002D6C8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 данные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Обязательный минимум содержания образовательной области математика</w:t>
      </w:r>
    </w:p>
    <w:p w:rsidR="002D6C8E" w:rsidRPr="002D6C8E" w:rsidRDefault="002D6C8E" w:rsidP="002D6C8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степеней с целым показателем.</w:t>
      </w:r>
    </w:p>
    <w:p w:rsidR="002D6C8E" w:rsidRPr="002D6C8E" w:rsidRDefault="002D6C8E" w:rsidP="002D6C8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данных в виде таблиц, диаграмм, графиков. </w:t>
      </w:r>
    </w:p>
    <w:p w:rsidR="002D6C8E" w:rsidRPr="002D6C8E" w:rsidRDefault="002D6C8E" w:rsidP="002D6C8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Средние значения результатов измерений. </w:t>
      </w:r>
    </w:p>
    <w:p w:rsidR="002D6C8E" w:rsidRPr="002D6C8E" w:rsidRDefault="002D6C8E" w:rsidP="002D6C8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статистическом выводе на основе выборки.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математической подготовке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обучающегося</w:t>
      </w:r>
    </w:p>
    <w:p w:rsidR="002D6C8E" w:rsidRPr="002D6C8E" w:rsidRDefault="002D6C8E" w:rsidP="002D6C8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выполнять основные действия со степенями с целыми показателями. </w:t>
      </w:r>
    </w:p>
    <w:p w:rsidR="002D6C8E" w:rsidRPr="002D6C8E" w:rsidRDefault="002D6C8E" w:rsidP="002D6C8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извлекать информацию, представленную в таблицах, на диаграммах, графиках.</w:t>
      </w:r>
    </w:p>
    <w:p w:rsidR="002D6C8E" w:rsidRPr="002D6C8E" w:rsidRDefault="002D6C8E" w:rsidP="002D6C8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составлять таблицы. </w:t>
      </w:r>
    </w:p>
    <w:p w:rsidR="002D6C8E" w:rsidRPr="002D6C8E" w:rsidRDefault="002D6C8E" w:rsidP="002D6C8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строить диаграммы, графики, гистограммы, полигоны. </w:t>
      </w:r>
    </w:p>
    <w:p w:rsidR="002D6C8E" w:rsidRPr="002D6C8E" w:rsidRDefault="002D6C8E" w:rsidP="002D6C8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вычислять средние значения результатов измерений.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Уровень возможной подготовки обучающегося</w:t>
      </w:r>
    </w:p>
    <w:p w:rsidR="002D6C8E" w:rsidRPr="002D6C8E" w:rsidRDefault="002D6C8E" w:rsidP="002D6C8E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выполнять основные действия со степенями с целыми показателями. </w:t>
      </w:r>
    </w:p>
    <w:p w:rsidR="002D6C8E" w:rsidRPr="002D6C8E" w:rsidRDefault="002D6C8E" w:rsidP="002D6C8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выполнения расчетов по формулам, составления формул, выражающих зависимости между реальными величинами.</w:t>
      </w:r>
    </w:p>
    <w:p w:rsidR="002D6C8E" w:rsidRPr="002D6C8E" w:rsidRDefault="002D6C8E" w:rsidP="002D6C8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использовать приобретенные знания и умения в практической деятельности и повседневной жизни для анализа реальных числовых данных, представленных в виде диаграмм, гистограмм, графиков, таблиц. </w:t>
      </w:r>
    </w:p>
    <w:p w:rsidR="002D6C8E" w:rsidRPr="002D6C8E" w:rsidRDefault="002D6C8E" w:rsidP="002D6C8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Понимать различные статистические утверждения.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выпускника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6989C1B4" wp14:editId="64D90311">
            <wp:extent cx="4610100" cy="660400"/>
            <wp:effectExtent l="19050" t="0" r="0" b="0"/>
            <wp:docPr id="21" name="Рисунок 15" descr="rp8am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rp8am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Выполните задание.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В таблице показан расход электроэнергии некоторой семьей в течение года: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02"/>
        <w:gridCol w:w="779"/>
        <w:gridCol w:w="779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2D6C8E" w:rsidRPr="002D6C8E" w:rsidTr="002D6C8E">
        <w:tc>
          <w:tcPr>
            <w:tcW w:w="779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79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2D6C8E" w:rsidRPr="002D6C8E" w:rsidTr="002D6C8E">
        <w:tc>
          <w:tcPr>
            <w:tcW w:w="779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Расход электроэнергии, квтч</w:t>
            </w:r>
          </w:p>
        </w:tc>
        <w:tc>
          <w:tcPr>
            <w:tcW w:w="779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79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80" w:type="dxa"/>
          </w:tcPr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2D6C8E" w:rsidRPr="002D6C8E" w:rsidRDefault="002D6C8E" w:rsidP="002D6C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6C8E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86</w:t>
            </w:r>
          </w:p>
        </w:tc>
      </w:tr>
    </w:tbl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Построить столбчатую диаграмму расходов электроэнергии семьи в течение года.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возможной подготовки выпускник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7457839B" wp14:editId="5C60C8BE">
            <wp:extent cx="3098800" cy="685800"/>
            <wp:effectExtent l="19050" t="0" r="6350" b="0"/>
            <wp:docPr id="22" name="Рисунок 16" descr="rp8am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rp8am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6C8E" w:rsidRPr="002D6C8E" w:rsidRDefault="002D6C8E" w:rsidP="002D6C8E">
      <w:pPr>
        <w:numPr>
          <w:ilvl w:val="0"/>
          <w:numId w:val="17"/>
        </w:numPr>
        <w:spacing w:after="0" w:line="240" w:lineRule="auto"/>
        <w:ind w:left="142" w:hanging="142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Выполните задание.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В организации вели ежедневный учет поступивших в течение месяца писем. В результате получили такой ряд данных: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39, 43, 40, 0, 56, 38, 24, 21, 35, 38, 0, 58, 31, 49, 38, 25, 34, 0, 52, 40, 42, 40, 39, 54, 0, 64, 44, 50, 38, 37, 32.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Используя эти данные, составьте интервальный ряд с интервалом 8 писем. Постройте соответствующую гистограмму </w:t>
      </w:r>
      <w:proofErr w:type="gramStart"/>
      <w:r w:rsidRPr="002D6C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  преобразуйте</w:t>
      </w:r>
      <w:proofErr w:type="gramEnd"/>
      <w:r w:rsidRPr="002D6C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ее в полигон, заменив каждый интервал его серединой. Найдите, сколько </w:t>
      </w:r>
      <w:proofErr w:type="gramStart"/>
      <w:r w:rsidRPr="002D6C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писем  в</w:t>
      </w:r>
      <w:proofErr w:type="gramEnd"/>
      <w:r w:rsidRPr="002D6C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среднем поступало в организацию ежедневно.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D6C8E" w:rsidRPr="002D6C8E" w:rsidRDefault="002D6C8E" w:rsidP="002D6C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 6. «Повторение. Решение задач» (9 часов)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Раздел математики. Сквозная линия</w:t>
      </w:r>
    </w:p>
    <w:p w:rsidR="002D6C8E" w:rsidRPr="002D6C8E" w:rsidRDefault="002D6C8E" w:rsidP="002D6C8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 и вычисления.</w:t>
      </w:r>
    </w:p>
    <w:p w:rsidR="002D6C8E" w:rsidRPr="002D6C8E" w:rsidRDefault="002D6C8E" w:rsidP="002D6C8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Выражения и преобразования.</w:t>
      </w:r>
    </w:p>
    <w:p w:rsidR="002D6C8E" w:rsidRPr="002D6C8E" w:rsidRDefault="002D6C8E" w:rsidP="002D6C8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Уравнения и неравенства.</w:t>
      </w:r>
    </w:p>
    <w:p w:rsidR="002D6C8E" w:rsidRPr="002D6C8E" w:rsidRDefault="002D6C8E" w:rsidP="002D6C8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Функции.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Обязательный минимум содержания образовательной области математика</w:t>
      </w:r>
    </w:p>
    <w:p w:rsidR="002D6C8E" w:rsidRPr="002D6C8E" w:rsidRDefault="002D6C8E" w:rsidP="002D6C8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Действительные числа. Арифметический квадратный корень. </w:t>
      </w:r>
    </w:p>
    <w:p w:rsidR="002D6C8E" w:rsidRPr="002D6C8E" w:rsidRDefault="002D6C8E" w:rsidP="002D6C8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Линейные уравнения. Числовые неравенства и их свойства. </w:t>
      </w: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Квадратное уравнение и его корни. </w:t>
      </w:r>
    </w:p>
    <w:p w:rsidR="002D6C8E" w:rsidRPr="002D6C8E" w:rsidRDefault="002D6C8E" w:rsidP="002D6C8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Уравнения, сводящиеся к квадратным. </w:t>
      </w:r>
    </w:p>
    <w:p w:rsidR="002D6C8E" w:rsidRPr="002D6C8E" w:rsidRDefault="002D6C8E" w:rsidP="002D6C8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Решение задач с помощью квадратных уравнений. Системы, содержащие уравнение второй степени.</w:t>
      </w:r>
    </w:p>
    <w:p w:rsidR="002D6C8E" w:rsidRPr="002D6C8E" w:rsidRDefault="002D6C8E" w:rsidP="002D6C8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Квадратное неравенство и его решение. </w:t>
      </w:r>
    </w:p>
    <w:p w:rsidR="002D6C8E" w:rsidRPr="002D6C8E" w:rsidRDefault="002D6C8E" w:rsidP="002D6C8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Квадратичная функция. Построение графика квадратичной функции.  Свойства квадратичной функции.   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математической подготовке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 </w:t>
      </w:r>
      <w:r w:rsidRPr="002D6C8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Уровень обязательной подготовки обучающегося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сокращать алгебраические дроби. 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выполнять основные действия с алгебраическими дробями.</w:t>
      </w:r>
    </w:p>
    <w:p w:rsidR="002D6C8E" w:rsidRPr="002D6C8E" w:rsidRDefault="002D6C8E" w:rsidP="002D6C8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Находить в несложных случаях значения корней. </w:t>
      </w:r>
    </w:p>
    <w:p w:rsidR="002D6C8E" w:rsidRPr="002D6C8E" w:rsidRDefault="002D6C8E" w:rsidP="002D6C8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применять свойства арифметических квадратных корней для вычисления значений и простейших преобразований числовых выражений, содержащих квадратные корни. </w:t>
      </w:r>
    </w:p>
    <w:p w:rsidR="002D6C8E" w:rsidRPr="002D6C8E" w:rsidRDefault="002D6C8E" w:rsidP="002D6C8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квадратные уравнения и дробные рациональные уравнения. </w:t>
      </w:r>
    </w:p>
    <w:p w:rsidR="002D6C8E" w:rsidRPr="002D6C8E" w:rsidRDefault="002D6C8E" w:rsidP="002D6C8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решать несложные текстовые задачи с помощью уравнений.</w:t>
      </w:r>
    </w:p>
    <w:p w:rsidR="002D6C8E" w:rsidRPr="002D6C8E" w:rsidRDefault="002D6C8E" w:rsidP="002D6C8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линейные неравенства с одной переменной и их системы. </w:t>
      </w:r>
    </w:p>
    <w:p w:rsidR="002D6C8E" w:rsidRPr="002D6C8E" w:rsidRDefault="002D6C8E" w:rsidP="002D6C8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решать системы линейных неравенств. </w:t>
      </w:r>
    </w:p>
    <w:p w:rsidR="002D6C8E" w:rsidRPr="002D6C8E" w:rsidRDefault="002D6C8E" w:rsidP="002D6C8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выполнять основные действия со степенями с целыми показателями. </w:t>
      </w:r>
    </w:p>
    <w:p w:rsidR="002D6C8E" w:rsidRPr="002D6C8E" w:rsidRDefault="002D6C8E" w:rsidP="002D6C8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Уровень возможной подготовки обучающегося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выполнять основные действия с алгебраическими дробями.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выполнять комбинированные упражнения на действия с алгебраическими дробями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Знать понятие арифметического квадратного корня. 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применять </w:t>
      </w:r>
      <w:r w:rsidRPr="002D6C8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свойства </w:t>
      </w: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арифметического квадратного корня при преобразованиях выражений. 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выполнять вычисления с калькулятором. Уметь решать различные задачи с помощью калькулятора.</w:t>
      </w:r>
    </w:p>
    <w:p w:rsidR="002D6C8E" w:rsidRPr="002D6C8E" w:rsidRDefault="002D6C8E" w:rsidP="002D6C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иррациональных и действительных числах.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Понимать, что уравнения – это математический аппарат решения разнообразных задач из математики, смежных областей знаний, практики. 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решать квадратные уравнения, дробные рациональные уравнения. 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применять квадратные уравнения и дробные рациональные уравнения при решении задач.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решать линейные неравенства с одной переменной и их системы. 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Уметь решать системы линейных неравенств. 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Знать</w:t>
      </w:r>
      <w:proofErr w:type="gramEnd"/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используются неравенства; примеры их применения для решения математических и практических задач.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решать простейшие уравнения и неравенства с модулем. </w:t>
      </w:r>
    </w:p>
    <w:p w:rsidR="002D6C8E" w:rsidRPr="002D6C8E" w:rsidRDefault="002D6C8E" w:rsidP="002D6C8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Уметь выполнять основные действия со степенями с целыми показателями. </w:t>
      </w:r>
    </w:p>
    <w:p w:rsidR="005672FE" w:rsidRDefault="002D6C8E" w:rsidP="002D6C8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D6C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выполнения расчетов по формулам, составления формул, выражающих зависимости между реальными величинами</w:t>
      </w:r>
      <w:r w:rsidR="005672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2D6C8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 класс геометрия</w:t>
      </w:r>
    </w:p>
    <w:p w:rsidR="002D6C8E" w:rsidRPr="00BC56B9" w:rsidRDefault="002D6C8E" w:rsidP="002D6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A3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личностные: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формирование ответственного отношения к учению, </w:t>
      </w:r>
      <w:proofErr w:type="gramStart"/>
      <w:r w:rsidRPr="00460A2B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460A2B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формирование коммуникативной компетентности и </w:t>
      </w:r>
      <w:proofErr w:type="gramStart"/>
      <w:r w:rsidRPr="00460A2B">
        <w:rPr>
          <w:rFonts w:ascii="Times New Roman" w:hAnsi="Times New Roman" w:cs="Times New Roman"/>
          <w:sz w:val="24"/>
          <w:szCs w:val="24"/>
        </w:rPr>
        <w:t>общении</w:t>
      </w:r>
      <w:proofErr w:type="gramEnd"/>
      <w:r w:rsidRPr="00460A2B">
        <w:rPr>
          <w:rFonts w:ascii="Times New Roman" w:hAnsi="Times New Roman" w:cs="Times New Roman"/>
          <w:sz w:val="24"/>
          <w:szCs w:val="24"/>
        </w:rPr>
        <w:t xml:space="preserve">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460A2B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460A2B">
        <w:rPr>
          <w:rFonts w:ascii="Times New Roman" w:hAnsi="Times New Roman" w:cs="Times New Roman"/>
          <w:sz w:val="24"/>
          <w:szCs w:val="24"/>
        </w:rPr>
        <w:t>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креативность мышления, инициативу, находчивость, активность при решении геометрических задач;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контролировать процесс и результат учебной математической деятельности;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способность к эмоциональному восприятию математических объектов, задач, решений, рассуждений;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универсальные учебные действия: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универсальные учебные действия: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учебной и </w:t>
      </w:r>
      <w:proofErr w:type="spellStart"/>
      <w:r w:rsidRPr="00460A2B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460A2B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выдвигать гипотезы при решении учебных задач и понимать необходимость их проверки;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универсальные учебные действия: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слушать партнера;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формулировать, аргументировать и отстаивать свое мнение;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предметные:</w:t>
      </w:r>
    </w:p>
    <w:p w:rsidR="002D6C8E" w:rsidRPr="00460A2B" w:rsidRDefault="002D6C8E" w:rsidP="002D6C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b/>
          <w:sz w:val="24"/>
          <w:szCs w:val="24"/>
        </w:rPr>
        <w:t xml:space="preserve">Предметным результатом изучения курса является </w:t>
      </w:r>
      <w:proofErr w:type="spellStart"/>
      <w:r w:rsidRPr="00460A2B">
        <w:rPr>
          <w:rFonts w:ascii="Times New Roman" w:eastAsia="Newton-Regular" w:hAnsi="Times New Roman" w:cs="Times New Roman"/>
          <w:b/>
          <w:sz w:val="24"/>
          <w:szCs w:val="24"/>
        </w:rPr>
        <w:t>сформированность</w:t>
      </w:r>
      <w:proofErr w:type="spellEnd"/>
      <w:r w:rsidRPr="00460A2B">
        <w:rPr>
          <w:rFonts w:ascii="Times New Roman" w:eastAsia="Newton-Regular" w:hAnsi="Times New Roman" w:cs="Times New Roman"/>
          <w:b/>
          <w:sz w:val="24"/>
          <w:szCs w:val="24"/>
        </w:rPr>
        <w:t xml:space="preserve"> следующих умений: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пользоваться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геометрическим языком для описания предметов окружающего мира;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распознавать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геометрические фигуры, различать их взаимное расположение;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изображать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геометрические фигуры; выполнять чертежи по условию задачи; осуществлять преобразования фигур;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распознавать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на чертежах, моделях и в окружающей обстановке основные пространственные тела, изображать их;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в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простейших случаях строить сечения и развертки пространственных тел;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проводить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операции над векторами, вычислять длину и координаты вектора, угол между векторами;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вычислять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значения геометрических величин(длин,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t>•  решать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геометрические задачи, опираясь на изученные свойства фигур и отношений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  между ними, применяя дополнительные построения, алгебраический и тригонометрический аппарат, правила симметрии;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</w:rPr>
        <w:lastRenderedPageBreak/>
        <w:t>•  проводить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доказательные рассуждения при решении задач, используя известные теоремы, обнаруживая возможности для их использования;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b/>
          <w:sz w:val="24"/>
          <w:szCs w:val="24"/>
        </w:rPr>
        <w:t xml:space="preserve">•  </w:t>
      </w:r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решать простейшие планиметрические задачи в пространстве.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  <w:t>Использовать приобретенные знания и умения в практической деятельности</w:t>
      </w:r>
      <w:r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  <w:t xml:space="preserve"> </w:t>
      </w:r>
      <w:r w:rsidRPr="00460A2B"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  <w:t>и повседневной жизни для: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sz w:val="24"/>
          <w:szCs w:val="24"/>
        </w:rPr>
        <w:t>•   описания реальных ситуаций на языке геометрии;</w:t>
      </w:r>
    </w:p>
    <w:p w:rsidR="002D6C8E" w:rsidRPr="00460A2B" w:rsidRDefault="002D6C8E" w:rsidP="002D6C8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tabs>
          <w:tab w:val="left" w:pos="9214"/>
        </w:tabs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sz w:val="24"/>
          <w:szCs w:val="24"/>
        </w:rPr>
        <w:t>•   расчетов, включающих простейшие тригонометрические формулы;</w:t>
      </w: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sz w:val="24"/>
          <w:szCs w:val="24"/>
        </w:rPr>
        <w:t>•   решения геометрических задач с использованием тригонометрии;</w:t>
      </w: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sz w:val="24"/>
          <w:szCs w:val="24"/>
        </w:rPr>
        <w:t>•  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sz w:val="24"/>
          <w:szCs w:val="24"/>
        </w:rPr>
        <w:t>•   построений с помощью геометрических инструментов (линейка, угольник, циркуль,</w:t>
      </w: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Newton-Regular" w:hAnsi="Times New Roman" w:cs="Times New Roman"/>
          <w:sz w:val="24"/>
          <w:szCs w:val="24"/>
        </w:rPr>
        <w:t xml:space="preserve">    транспортир).</w:t>
      </w:r>
    </w:p>
    <w:p w:rsidR="002D6C8E" w:rsidRDefault="002D6C8E" w:rsidP="002D6C8E">
      <w:pPr>
        <w:ind w:left="360"/>
        <w:rPr>
          <w:rFonts w:ascii="Times New Roman" w:hAnsi="Times New Roman" w:cs="Times New Roman"/>
          <w:sz w:val="24"/>
        </w:rPr>
      </w:pPr>
    </w:p>
    <w:p w:rsidR="002D6C8E" w:rsidRDefault="002D6C8E" w:rsidP="002D6C8E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3531D4">
        <w:rPr>
          <w:rFonts w:ascii="Times New Roman" w:hAnsi="Times New Roman" w:cs="Times New Roman"/>
          <w:sz w:val="24"/>
        </w:rPr>
        <w:t xml:space="preserve">В результате изучения геометрии   обучающийся </w:t>
      </w:r>
      <w:r w:rsidRPr="003531D4">
        <w:rPr>
          <w:rFonts w:ascii="Times New Roman" w:hAnsi="Times New Roman" w:cs="Times New Roman"/>
          <w:b/>
          <w:sz w:val="24"/>
        </w:rPr>
        <w:t>научится: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Наглядная геометрия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1) распознавать на чертежах, рисунках, моделях и в окружаю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щем мире плоские и пространственные геометрические фи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гуры;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2) распознавать развёртки куба, прямоугольного параллелепи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педа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3) определять по линейным размерам развёртки фигуры ли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нейные размеры самой фигуры и наоборот;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4) вычислять объём прямоугольного параллелепипеда.</w:t>
      </w:r>
    </w:p>
    <w:p w:rsidR="002D6C8E" w:rsidRPr="00911C54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11C5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получит возможность: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вычислять объёмы пространственных геометрических фигур, составленных из прямоугольных параллелепи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педов;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углубить и развить представления о пространственных геометрических фигурах;</w:t>
      </w:r>
    </w:p>
    <w:p w:rsidR="002D6C8E" w:rsidRPr="001259FC" w:rsidRDefault="002D6C8E" w:rsidP="002D6C8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понятие развёртки для выполнения практи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ческих расчётов.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Геометрические фигуры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Обучающийся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1) пользоваться языком геометрии для описания предметов окружающего мира и их взаимного расположения;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2) распознавать и изображать на чертежах и рисунках гео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метрические фигуры и их конфигурации;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3) 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рот, параллельный перенос);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4) оперировать с начальными понятиями тригонометрии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и выполнять элементарные операции над функциями углов;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5)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6) решать несложные задачи на построение, применяя основ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ные алгоритмы построения с помощью циркуля и ли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нейки;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7) решать простейшие планиметрические задачи в простран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стве.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1259F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получит возможность: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овладеть методами решения задач на вычисления и до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казательства: методом от противного, методом подо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бия, методом перебора вариантов и методом геометри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ческих мест точек;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приобрести опыт применения алгебраического и триго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нометрического аппарата и идей движения при реше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нии геометрических задач;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10)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овладеть традиционной схемой решения задач на по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строение с помощью циркуля и линейки: анализ, постро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ение, доказательство и исследование;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11)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научиться решать задачи на построение методом гео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метрического места точек и методом подобия;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12)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приобрести опыт исследования свойств планиметриче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ских фигур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помощью компьютерных программ.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Измерение геометрических величин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t>научится: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1) использовать свойства измерения длин, площадей и углов при решении задач на нахождение длины отрезка, дли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ны окружности, длины дуги окружности, градусной меры угла;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вычислять длины линейных элементов фигур и их углы, ис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пользуя формулы длины окружности и длины дуги окруж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ности, формулы площадей фигур;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3) вычислять площади треугольников, прямоугольников, па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раллелограммов, трапеций, кругов и секторов;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4) вычислять длину окружности, длину дуги окружности;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5) решать задачи на доказательство с использованием формул длины окружности и длины дуги окружности, формул пло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щадей фигур;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>6) решать практические задачи, связанные с нахождением гео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метрических величин (используя при необходимости спра</w:t>
      </w:r>
      <w:r w:rsidRPr="001259FC">
        <w:rPr>
          <w:rFonts w:ascii="Times New Roman" w:hAnsi="Times New Roman" w:cs="Times New Roman"/>
          <w:color w:val="000000"/>
          <w:sz w:val="24"/>
          <w:szCs w:val="24"/>
        </w:rPr>
        <w:softHyphen/>
        <w:t>вочники и технические средства).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1259F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получит возможность: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вычислять площади фигур, составленных из двух или бо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лее прямоугольников, параллелограммов, треугольников, круга и сектора;</w:t>
      </w:r>
    </w:p>
    <w:p w:rsidR="002D6C8E" w:rsidRPr="001259FC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вычислять площади многоугольников, используя отноше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ния равновеликости и </w:t>
      </w:r>
      <w:proofErr w:type="spellStart"/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равносоставленности</w:t>
      </w:r>
      <w:proofErr w:type="spellEnd"/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2D6C8E" w:rsidRPr="004E3E55" w:rsidRDefault="002D6C8E" w:rsidP="002D6C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приобрести опыт применения алгебраического и триго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нометрического аппарата и идей движения при решении задач на вычисление площадей многоугольников.</w:t>
      </w: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3"/>
        <w:gridCol w:w="6509"/>
        <w:gridCol w:w="6290"/>
      </w:tblGrid>
      <w:tr w:rsidR="002D6C8E" w:rsidRPr="003E710D" w:rsidTr="002D6C8E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8E" w:rsidRPr="003E710D" w:rsidRDefault="002D6C8E" w:rsidP="002D6C8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математики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8E" w:rsidRPr="003E710D" w:rsidRDefault="002D6C8E" w:rsidP="002D6C8E">
            <w:pPr>
              <w:tabs>
                <w:tab w:val="left" w:pos="1134"/>
              </w:tabs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 описывать отдельные выдающиеся результаты, полученные в ходе развития математики как науки;</w:t>
            </w:r>
          </w:p>
          <w:p w:rsidR="002D6C8E" w:rsidRPr="003E710D" w:rsidRDefault="002D6C8E" w:rsidP="002D6C8E">
            <w:pPr>
              <w:tabs>
                <w:tab w:val="left" w:pos="1134"/>
              </w:tabs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 знать примеры математических открытий и их авторов, в связи с отечественной и всемирной историей.</w:t>
            </w:r>
          </w:p>
          <w:p w:rsidR="002D6C8E" w:rsidRPr="003E710D" w:rsidRDefault="002D6C8E" w:rsidP="002D6C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понимать роль математики в развитии России.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8E" w:rsidRPr="003E710D" w:rsidRDefault="002D6C8E" w:rsidP="002D6C8E">
            <w:pPr>
              <w:tabs>
                <w:tab w:val="left" w:pos="1134"/>
              </w:tabs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0D">
              <w:rPr>
                <w:rFonts w:ascii="Times New Roman" w:eastAsia="Times New Roman" w:hAnsi="Times New Roman" w:cs="Times New Roman"/>
                <w:sz w:val="24"/>
                <w:szCs w:val="24"/>
              </w:rPr>
              <w:t>• характеризовать вклад выдающихся математиков в развитие математики и иных научных областей;</w:t>
            </w:r>
          </w:p>
        </w:tc>
      </w:tr>
    </w:tbl>
    <w:p w:rsidR="002D6C8E" w:rsidRDefault="002D6C8E" w:rsidP="002D6C8E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2D6C8E" w:rsidRDefault="002D6C8E" w:rsidP="002D6C8E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2D6C8E" w:rsidRDefault="002D6C8E" w:rsidP="002D6C8E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2D6C8E" w:rsidRDefault="002D6C8E" w:rsidP="002D6C8E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2D6C8E" w:rsidRPr="00C70A3D" w:rsidRDefault="002D6C8E" w:rsidP="002D6C8E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  <w:r w:rsidRPr="00C70A3D">
        <w:rPr>
          <w:rStyle w:val="FontStyle395"/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2D6C8E" w:rsidRPr="00C70A3D" w:rsidRDefault="002D6C8E" w:rsidP="002D6C8E">
      <w:pPr>
        <w:pStyle w:val="a6"/>
        <w:widowControl w:val="0"/>
        <w:ind w:left="0" w:right="527" w:firstLine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730"/>
        <w:gridCol w:w="975"/>
      </w:tblGrid>
      <w:tr w:rsidR="002D6C8E" w:rsidRPr="00460A2B" w:rsidTr="002D6C8E">
        <w:trPr>
          <w:trHeight w:val="59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</w:t>
            </w:r>
          </w:p>
        </w:tc>
        <w:tc>
          <w:tcPr>
            <w:tcW w:w="7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материала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</w:tr>
      <w:tr w:rsidR="002D6C8E" w:rsidRPr="00460A2B" w:rsidTr="002D6C8E">
        <w:trPr>
          <w:trHeight w:val="388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D6C8E" w:rsidRPr="00460A2B" w:rsidTr="002D6C8E">
        <w:trPr>
          <w:trHeight w:val="39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V. Четырехугольники (14ч)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6C8E" w:rsidRPr="00460A2B" w:rsidTr="002D6C8E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Параллелограмм и трапеция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Прямоугольник. Ромб. Квадрат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VI. Площадь (14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Площадь многоугольника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Площади параллелограмма, треугольника и трапеции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VII. Подобные треугольники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Определение подобных треугольников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Признаки подобия треугольников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Применение подобия к доказательству теорем и решению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A15471" w:rsidRDefault="002D6C8E" w:rsidP="002D6C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Соотношения между сторонами</w:t>
            </w:r>
            <w:r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и углами прямоугольного треугольника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VIII. Окружность 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A15471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C8E" w:rsidRPr="00A15471" w:rsidRDefault="002D6C8E" w:rsidP="002D6C8E">
            <w:pPr>
              <w:pStyle w:val="10"/>
              <w:suppressAutoHyphens/>
              <w:ind w:right="-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Центральные и вписанные углы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DE048F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C8E" w:rsidRPr="00460A2B" w:rsidRDefault="002D6C8E" w:rsidP="002D6C8E">
            <w:pPr>
              <w:pStyle w:val="10"/>
              <w:suppressAutoHyphens/>
              <w:ind w:left="-142"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0A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A15471" w:rsidRDefault="002D6C8E" w:rsidP="002D6C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Четыре замечательные точки</w:t>
            </w:r>
            <w:r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треугольника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EC70C5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C8E" w:rsidRPr="00460A2B" w:rsidRDefault="002D6C8E" w:rsidP="002D6C8E">
            <w:pPr>
              <w:pStyle w:val="10"/>
              <w:suppressAutoHyphens/>
              <w:ind w:left="-142"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0A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EC70C5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C8E" w:rsidRPr="00460A2B" w:rsidRDefault="002D6C8E" w:rsidP="002D6C8E">
            <w:pPr>
              <w:pStyle w:val="10"/>
              <w:suppressAutoHyphens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EC70C5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C8E" w:rsidRPr="00460A2B" w:rsidRDefault="002D6C8E" w:rsidP="002D6C8E">
            <w:pPr>
              <w:pStyle w:val="10"/>
              <w:suppressAutoHyphens/>
              <w:ind w:right="-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C8E" w:rsidRPr="00EC70C5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D6C8E" w:rsidRPr="00460A2B" w:rsidTr="002D6C8E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Решение задач</w:t>
            </w:r>
          </w:p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D6C8E" w:rsidRPr="00EC70C5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2D6C8E" w:rsidRPr="00EC70C5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6C8E" w:rsidRPr="00460A2B" w:rsidTr="002D6C8E">
        <w:tc>
          <w:tcPr>
            <w:tcW w:w="81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D6C8E" w:rsidRPr="00460A2B" w:rsidRDefault="002D6C8E" w:rsidP="002D6C8E">
            <w:pPr>
              <w:pStyle w:val="1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</w:tr>
    </w:tbl>
    <w:p w:rsidR="002D6C8E" w:rsidRPr="00460A2B" w:rsidRDefault="002D6C8E" w:rsidP="002D6C8E">
      <w:pPr>
        <w:pStyle w:val="a6"/>
        <w:widowControl w:val="0"/>
        <w:ind w:left="0" w:right="527" w:firstLine="0"/>
        <w:rPr>
          <w:b/>
          <w:bCs/>
        </w:rPr>
      </w:pP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Четырехугольники. </w:t>
      </w:r>
      <w:r w:rsidRPr="00460A2B">
        <w:rPr>
          <w:rFonts w:ascii="Times New Roman" w:eastAsia="Newton-Regular" w:hAnsi="Times New Roman" w:cs="Times New Roman"/>
          <w:sz w:val="24"/>
          <w:szCs w:val="24"/>
        </w:rPr>
        <w:t>Многоугольник, выпуклый многоугольник, четырехугольник. Сумма углов выпуклого многоугольника. Вписанные и описанные многоугольники. Правильные многоугольники. Параллелограмм, его свойства и признаки. Прямоугольник, квадрат, ромб, их свойства и признаки. Трапеция, средняя линия трапеции; равнобедренная трапеция. Осевая и центральна симметрия.</w:t>
      </w: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</w:rPr>
        <w:t>Площадь</w:t>
      </w:r>
      <w:r w:rsidRPr="00460A2B">
        <w:rPr>
          <w:rFonts w:ascii="Times New Roman" w:eastAsia="Newton-Regular" w:hAnsi="Times New Roman" w:cs="Times New Roman"/>
          <w:sz w:val="24"/>
          <w:szCs w:val="24"/>
        </w:rPr>
        <w:t>. Понятие площади многоугольника. Площади прямоугольника, параллелограмма, треугольника, трапеции. Теорема Пифагора.</w:t>
      </w: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Подобные треугольники. </w:t>
      </w:r>
      <w:r w:rsidRPr="00460A2B">
        <w:rPr>
          <w:rFonts w:ascii="Times New Roman" w:eastAsia="Newton-Regular" w:hAnsi="Times New Roman" w:cs="Times New Roman"/>
          <w:sz w:val="24"/>
          <w:szCs w:val="24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2D6C8E" w:rsidRPr="00460A2B" w:rsidRDefault="002D6C8E" w:rsidP="002D6C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Окружность. </w:t>
      </w:r>
      <w:r w:rsidRPr="00460A2B">
        <w:rPr>
          <w:rFonts w:ascii="Times New Roman" w:eastAsia="Newton-Regular" w:hAnsi="Times New Roman" w:cs="Times New Roman"/>
          <w:sz w:val="24"/>
          <w:szCs w:val="24"/>
        </w:rPr>
        <w:t>Взаимное расположение прямой и окружности. Касательная к окружности, ее свойство и признак. Центральный, вписанный углы; величина вписанного угла; двух окружностей; равенство касательных, проведенных из одной точки. Метрические соотношения в окружности: свойства секущих, касательных, хорд. Окружность, вписанная в треугольник, и окружность, описанная около треугольника. Вписанные и описанные четырехугольники. Вписанные и описанные окружности правильного многоугольника.</w:t>
      </w:r>
    </w:p>
    <w:p w:rsidR="002D6C8E" w:rsidRPr="00460A2B" w:rsidRDefault="002D6C8E" w:rsidP="002D6C8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2D6C8E" w:rsidRPr="00460A2B" w:rsidRDefault="002D6C8E" w:rsidP="002D6C8E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</w:rPr>
        <w:sectPr w:rsidR="002D6C8E" w:rsidRPr="00460A2B" w:rsidSect="002D6C8E">
          <w:footerReference w:type="even" r:id="rId29"/>
          <w:footerReference w:type="default" r:id="rId30"/>
          <w:pgSz w:w="16838" w:h="11906" w:orient="landscape"/>
          <w:pgMar w:top="426" w:right="426" w:bottom="1701" w:left="709" w:header="708" w:footer="362" w:gutter="0"/>
          <w:cols w:space="708"/>
          <w:titlePg/>
          <w:docGrid w:linePitch="360"/>
        </w:sectPr>
      </w:pPr>
    </w:p>
    <w:p w:rsidR="002D6C8E" w:rsidRDefault="002D6C8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9 класс алгебра</w:t>
      </w:r>
    </w:p>
    <w:p w:rsidR="002D6C8E" w:rsidRPr="00827535" w:rsidRDefault="002D6C8E" w:rsidP="002D6C8E">
      <w:pPr>
        <w:autoSpaceDE w:val="0"/>
        <w:autoSpaceDN w:val="0"/>
        <w:adjustRightInd w:val="0"/>
        <w:jc w:val="center"/>
        <w:rPr>
          <w:b/>
          <w:bCs/>
        </w:rPr>
      </w:pPr>
      <w:r w:rsidRPr="00827535">
        <w:rPr>
          <w:b/>
          <w:bCs/>
        </w:rPr>
        <w:t>Содержание   программы.</w:t>
      </w:r>
    </w:p>
    <w:p w:rsidR="002D6C8E" w:rsidRPr="00827535" w:rsidRDefault="002D6C8E" w:rsidP="002D6C8E">
      <w:pPr>
        <w:jc w:val="center"/>
      </w:pPr>
      <w:r w:rsidRPr="00827535">
        <w:rPr>
          <w:b/>
          <w:bCs/>
          <w:iCs/>
        </w:rPr>
        <w:t>Обязательный минимум содержания образовательной области математика.</w:t>
      </w:r>
    </w:p>
    <w:p w:rsidR="002D6C8E" w:rsidRPr="00827535" w:rsidRDefault="002D6C8E" w:rsidP="002D6C8E">
      <w:pPr>
        <w:pStyle w:val="a3"/>
        <w:numPr>
          <w:ilvl w:val="0"/>
          <w:numId w:val="33"/>
        </w:numPr>
        <w:ind w:left="567" w:hanging="141"/>
      </w:pPr>
      <w:r w:rsidRPr="00827535">
        <w:t xml:space="preserve"> Действия с обыкновенными и десятичными дробями. </w:t>
      </w:r>
    </w:p>
    <w:p w:rsidR="002D6C8E" w:rsidRPr="00827535" w:rsidRDefault="002D6C8E" w:rsidP="002D6C8E">
      <w:pPr>
        <w:pStyle w:val="a3"/>
        <w:numPr>
          <w:ilvl w:val="0"/>
          <w:numId w:val="33"/>
        </w:numPr>
        <w:ind w:left="567" w:hanging="141"/>
      </w:pPr>
      <w:r w:rsidRPr="00827535">
        <w:t>Формулы сокращенного умножения.</w:t>
      </w:r>
    </w:p>
    <w:p w:rsidR="002D6C8E" w:rsidRPr="00827535" w:rsidRDefault="002D6C8E" w:rsidP="002D6C8E">
      <w:pPr>
        <w:pStyle w:val="a3"/>
        <w:numPr>
          <w:ilvl w:val="0"/>
          <w:numId w:val="33"/>
        </w:numPr>
        <w:ind w:left="567" w:hanging="141"/>
      </w:pPr>
      <w:r w:rsidRPr="00827535">
        <w:t>Тождественные преобразования алгебраических выражений.</w:t>
      </w:r>
    </w:p>
    <w:p w:rsidR="002D6C8E" w:rsidRPr="00827535" w:rsidRDefault="002D6C8E" w:rsidP="002D6C8E">
      <w:pPr>
        <w:pStyle w:val="a3"/>
        <w:numPr>
          <w:ilvl w:val="0"/>
          <w:numId w:val="33"/>
        </w:numPr>
        <w:ind w:left="567" w:hanging="141"/>
      </w:pPr>
      <w:r w:rsidRPr="00827535">
        <w:t>Степень с натуральным показателем.</w:t>
      </w:r>
    </w:p>
    <w:p w:rsidR="002D6C8E" w:rsidRPr="00827535" w:rsidRDefault="002D6C8E" w:rsidP="002D6C8E">
      <w:pPr>
        <w:pStyle w:val="a3"/>
        <w:numPr>
          <w:ilvl w:val="0"/>
          <w:numId w:val="33"/>
        </w:numPr>
        <w:ind w:left="567" w:hanging="141"/>
      </w:pPr>
      <w:r w:rsidRPr="00827535">
        <w:t>Линейные уравнения и неравенства с одной переменной.</w:t>
      </w:r>
    </w:p>
    <w:p w:rsidR="002D6C8E" w:rsidRPr="00827535" w:rsidRDefault="002D6C8E" w:rsidP="002D6C8E">
      <w:pPr>
        <w:pStyle w:val="a3"/>
        <w:numPr>
          <w:ilvl w:val="0"/>
          <w:numId w:val="33"/>
        </w:numPr>
        <w:ind w:left="567" w:hanging="141"/>
      </w:pPr>
      <w:r w:rsidRPr="00827535">
        <w:t>Квадратные уравнения.</w:t>
      </w:r>
    </w:p>
    <w:p w:rsidR="002D6C8E" w:rsidRPr="00827535" w:rsidRDefault="002D6C8E" w:rsidP="002D6C8E">
      <w:pPr>
        <w:rPr>
          <w:b/>
          <w:bCs/>
          <w:i/>
          <w:iCs/>
        </w:rPr>
      </w:pPr>
    </w:p>
    <w:p w:rsidR="002D6C8E" w:rsidRPr="00827535" w:rsidRDefault="002D6C8E" w:rsidP="002D6C8E">
      <w:pPr>
        <w:jc w:val="center"/>
      </w:pPr>
      <w:r w:rsidRPr="00827535">
        <w:rPr>
          <w:b/>
          <w:bCs/>
        </w:rPr>
        <w:t>Требования к математической подготовке</w:t>
      </w:r>
    </w:p>
    <w:p w:rsidR="002D6C8E" w:rsidRPr="00827535" w:rsidRDefault="002D6C8E" w:rsidP="002D6C8E">
      <w:r w:rsidRPr="00827535">
        <w:rPr>
          <w:b/>
          <w:bCs/>
        </w:rPr>
        <w:t> </w:t>
      </w:r>
      <w:r w:rsidRPr="00827535">
        <w:rPr>
          <w:b/>
          <w:bCs/>
          <w:i/>
          <w:iCs/>
        </w:rPr>
        <w:t>Уровень обязательной подготовки обучающегося</w:t>
      </w:r>
    </w:p>
    <w:p w:rsidR="002D6C8E" w:rsidRPr="00827535" w:rsidRDefault="002D6C8E" w:rsidP="002D6C8E">
      <w:pPr>
        <w:ind w:left="720" w:hanging="360"/>
      </w:pPr>
      <w:r w:rsidRPr="00827535">
        <w:rPr>
          <w:b/>
          <w:bCs/>
        </w:rPr>
        <w:t xml:space="preserve">    </w:t>
      </w:r>
      <w:r w:rsidRPr="00827535">
        <w:t xml:space="preserve">Уметь выполнять действия с обыкновенными и десятичными дробями. </w:t>
      </w:r>
    </w:p>
    <w:p w:rsidR="002D6C8E" w:rsidRPr="00827535" w:rsidRDefault="002D6C8E" w:rsidP="002D6C8E">
      <w:r w:rsidRPr="00827535">
        <w:t xml:space="preserve">          Уметь выполнять тождественные преобразования алгебраических выражений. </w:t>
      </w:r>
    </w:p>
    <w:p w:rsidR="002D6C8E" w:rsidRPr="00827535" w:rsidRDefault="002D6C8E" w:rsidP="002D6C8E">
      <w:r w:rsidRPr="00827535">
        <w:t xml:space="preserve">          Знать формулы сокращенного умножения.</w:t>
      </w:r>
    </w:p>
    <w:p w:rsidR="002D6C8E" w:rsidRPr="00827535" w:rsidRDefault="002D6C8E" w:rsidP="002D6C8E">
      <w:r w:rsidRPr="00827535">
        <w:t xml:space="preserve">         Уметь решать линейные уравнения и неравенства и их системы.</w:t>
      </w:r>
    </w:p>
    <w:p w:rsidR="002D6C8E" w:rsidRPr="00827535" w:rsidRDefault="002D6C8E" w:rsidP="002D6C8E">
      <w:r w:rsidRPr="00827535">
        <w:t xml:space="preserve">         Уметь решать квадратные уравнения.</w:t>
      </w:r>
    </w:p>
    <w:p w:rsidR="002D6C8E" w:rsidRPr="00827535" w:rsidRDefault="002D6C8E" w:rsidP="002D6C8E">
      <w:pPr>
        <w:rPr>
          <w:b/>
          <w:bCs/>
          <w:i/>
          <w:iCs/>
        </w:rPr>
      </w:pP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обязательной подготовки выпускника</w:t>
      </w:r>
    </w:p>
    <w:p w:rsidR="002D6C8E" w:rsidRPr="00827535" w:rsidRDefault="002D6C8E" w:rsidP="002D6C8E">
      <w:r w:rsidRPr="00827535">
        <w:rPr>
          <w:position w:val="-86"/>
        </w:rPr>
        <w:object w:dxaOrig="4599" w:dyaOrig="2100">
          <v:shape id="_x0000_i1033" type="#_x0000_t75" style="width:231.05pt;height:104.65pt" o:ole="">
            <v:imagedata r:id="rId31" o:title=""/>
          </v:shape>
          <o:OLEObject Type="Embed" ProgID="Equation.DSMT4" ShapeID="_x0000_i1033" DrawAspect="Content" ObjectID="_1644733002" r:id="rId32"/>
        </w:object>
      </w:r>
    </w:p>
    <w:p w:rsidR="002D6C8E" w:rsidRPr="00827535" w:rsidRDefault="002D6C8E" w:rsidP="002D6C8E"/>
    <w:p w:rsidR="002D6C8E" w:rsidRPr="00827535" w:rsidRDefault="002D6C8E" w:rsidP="002D6C8E">
      <w:pPr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возможной подготовки выпускника</w:t>
      </w:r>
    </w:p>
    <w:p w:rsidR="002D6C8E" w:rsidRPr="00827535" w:rsidRDefault="002D6C8E" w:rsidP="002D6C8E"/>
    <w:p w:rsidR="002D6C8E" w:rsidRPr="00827535" w:rsidRDefault="002D6C8E" w:rsidP="002D6C8E">
      <w:pPr>
        <w:autoSpaceDE w:val="0"/>
        <w:autoSpaceDN w:val="0"/>
        <w:adjustRightInd w:val="0"/>
        <w:rPr>
          <w:b/>
          <w:bCs/>
        </w:rPr>
      </w:pPr>
      <w:r w:rsidRPr="00827535">
        <w:rPr>
          <w:b/>
          <w:bCs/>
          <w:i/>
          <w:iCs/>
        </w:rPr>
        <w:t> </w:t>
      </w:r>
      <w:r w:rsidRPr="00827535">
        <w:rPr>
          <w:position w:val="-116"/>
        </w:rPr>
        <w:object w:dxaOrig="6740" w:dyaOrig="2780">
          <v:shape id="_x0000_i1034" type="#_x0000_t75" style="width:319pt;height:131.45pt" o:ole="">
            <v:imagedata r:id="rId33" o:title=""/>
          </v:shape>
          <o:OLEObject Type="Embed" ProgID="Equation.DSMT4" ShapeID="_x0000_i1034" DrawAspect="Content" ObjectID="_1644733003" r:id="rId34"/>
        </w:object>
      </w:r>
    </w:p>
    <w:p w:rsidR="002D6C8E" w:rsidRPr="00827535" w:rsidRDefault="002D6C8E" w:rsidP="002D6C8E">
      <w:pPr>
        <w:autoSpaceDE w:val="0"/>
        <w:autoSpaceDN w:val="0"/>
        <w:adjustRightInd w:val="0"/>
        <w:jc w:val="center"/>
        <w:rPr>
          <w:b/>
          <w:bCs/>
        </w:rPr>
      </w:pPr>
      <w:r w:rsidRPr="00827535">
        <w:rPr>
          <w:b/>
          <w:bCs/>
        </w:rPr>
        <w:t>Квадратичная функция.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>Функция. Область определения и область значений функции. Свойства функций.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>Квадратный трехчлен и его корни. Разложение квадратного трехчлена на множители.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 xml:space="preserve">Квадратичная функция и ее график. Функция у = х. Корень </w:t>
      </w:r>
      <w:proofErr w:type="gramStart"/>
      <w:r w:rsidRPr="00827535">
        <w:t>п-ой</w:t>
      </w:r>
      <w:proofErr w:type="gramEnd"/>
      <w:r w:rsidRPr="00827535">
        <w:t xml:space="preserve"> степени.</w:t>
      </w:r>
    </w:p>
    <w:p w:rsidR="002D6C8E" w:rsidRPr="00827535" w:rsidRDefault="002D6C8E" w:rsidP="002D6C8E">
      <w:pPr>
        <w:autoSpaceDE w:val="0"/>
        <w:autoSpaceDN w:val="0"/>
        <w:adjustRightInd w:val="0"/>
        <w:rPr>
          <w:b/>
          <w:bCs/>
          <w:i/>
          <w:iCs/>
        </w:rPr>
      </w:pPr>
      <w:r w:rsidRPr="00827535">
        <w:rPr>
          <w:b/>
          <w:bCs/>
          <w:i/>
          <w:iCs/>
        </w:rPr>
        <w:t>В результате изучения данной темы обучающийся должен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lastRenderedPageBreak/>
        <w:t>знать/понимать</w:t>
      </w:r>
      <w:r w:rsidRPr="00827535">
        <w:t xml:space="preserve">: определение квадратного трехчлена, формулировку теоремы о разложении на множители квадратного трехчлена; определение степенной функции с натуральным показателем; свойства степенной функции с четным и нечетным показателем; определение корня </w:t>
      </w:r>
      <w:proofErr w:type="gramStart"/>
      <w:r w:rsidRPr="00827535">
        <w:t>п-ой</w:t>
      </w:r>
      <w:proofErr w:type="gramEnd"/>
      <w:r w:rsidRPr="00827535">
        <w:t xml:space="preserve"> степени с рациональным показателем;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 xml:space="preserve">уметь: </w:t>
      </w:r>
      <w:r w:rsidRPr="00827535">
        <w:t xml:space="preserve">выделять квадрат двучлена из квадратного трехчлена; раскладывать трехчлен на множители, если есть корни; схематически изображать график функции у=х при различных п и описывать свойства; вычислять значение корня </w:t>
      </w:r>
      <w:proofErr w:type="gramStart"/>
      <w:r w:rsidRPr="00827535">
        <w:t>п-ой</w:t>
      </w:r>
      <w:proofErr w:type="gramEnd"/>
      <w:r w:rsidRPr="00827535">
        <w:t xml:space="preserve"> степени; упрощать выражения со степенями.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r w:rsidRPr="00827535">
        <w:t>для: чтения графиков функций, решения несложных алгебраических задач.</w:t>
      </w: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обязательной подготовки выпускника</w:t>
      </w:r>
    </w:p>
    <w:p w:rsidR="002D6C8E" w:rsidRPr="00827535" w:rsidRDefault="002D6C8E" w:rsidP="002D6C8E">
      <w:pPr>
        <w:rPr>
          <w:b/>
          <w:bCs/>
          <w:i/>
          <w:iCs/>
        </w:rPr>
      </w:pPr>
    </w:p>
    <w:p w:rsidR="002D6C8E" w:rsidRPr="00827535" w:rsidRDefault="002D6C8E" w:rsidP="002D6C8E">
      <w:pPr>
        <w:rPr>
          <w:noProof/>
        </w:rPr>
      </w:pPr>
      <w:r w:rsidRPr="00827535">
        <w:rPr>
          <w:noProof/>
        </w:rPr>
        <w:t xml:space="preserve">    </w:t>
      </w:r>
      <w:r w:rsidRPr="00827535">
        <w:rPr>
          <w:noProof/>
          <w:position w:val="-50"/>
        </w:rPr>
        <w:object w:dxaOrig="6420" w:dyaOrig="1160">
          <v:shape id="_x0000_i1035" type="#_x0000_t75" style="width:324.85pt;height:57.75pt" o:ole="">
            <v:imagedata r:id="rId35" o:title=""/>
          </v:shape>
          <o:OLEObject Type="Embed" ProgID="Equation.DSMT4" ShapeID="_x0000_i1035" DrawAspect="Content" ObjectID="_1644733004" r:id="rId36"/>
        </w:object>
      </w:r>
      <w:r w:rsidRPr="00827535">
        <w:rPr>
          <w:noProof/>
        </w:rPr>
        <w:t xml:space="preserve"> </w:t>
      </w:r>
    </w:p>
    <w:p w:rsidR="002D6C8E" w:rsidRPr="00827535" w:rsidRDefault="002D6C8E" w:rsidP="002D6C8E">
      <w:pPr>
        <w:ind w:left="235"/>
        <w:rPr>
          <w:noProof/>
        </w:rPr>
      </w:pP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возможной подготовки выпускника</w:t>
      </w:r>
    </w:p>
    <w:p w:rsidR="002D6C8E" w:rsidRPr="00827535" w:rsidRDefault="002D6C8E" w:rsidP="002D6C8E"/>
    <w:p w:rsidR="002D6C8E" w:rsidRDefault="002D6C8E" w:rsidP="002D6C8E">
      <w:pPr>
        <w:autoSpaceDE w:val="0"/>
        <w:autoSpaceDN w:val="0"/>
        <w:adjustRightInd w:val="0"/>
        <w:rPr>
          <w:noProof/>
          <w:position w:val="-142"/>
        </w:rPr>
      </w:pPr>
      <w:r w:rsidRPr="00827535">
        <w:rPr>
          <w:noProof/>
        </w:rPr>
        <w:lastRenderedPageBreak/>
        <w:t xml:space="preserve">    </w:t>
      </w:r>
      <w:r w:rsidRPr="00827535">
        <w:rPr>
          <w:noProof/>
          <w:position w:val="-142"/>
        </w:rPr>
        <w:object w:dxaOrig="7720" w:dyaOrig="2960">
          <v:shape id="_x0000_i1036" type="#_x0000_t75" style="width:374.25pt;height:143.15pt" o:ole="">
            <v:imagedata r:id="rId37" o:title=""/>
          </v:shape>
          <o:OLEObject Type="Embed" ProgID="Equation.DSMT4" ShapeID="_x0000_i1036" DrawAspect="Content" ObjectID="_1644733005" r:id="rId38"/>
        </w:object>
      </w:r>
    </w:p>
    <w:p w:rsidR="002D6C8E" w:rsidRPr="00827535" w:rsidRDefault="002D6C8E" w:rsidP="002D6C8E">
      <w:pPr>
        <w:autoSpaceDE w:val="0"/>
        <w:autoSpaceDN w:val="0"/>
        <w:adjustRightInd w:val="0"/>
        <w:jc w:val="center"/>
        <w:rPr>
          <w:noProof/>
          <w:position w:val="-142"/>
        </w:rPr>
      </w:pPr>
      <w:r>
        <w:rPr>
          <w:noProof/>
          <w:position w:val="-142"/>
        </w:rPr>
        <w:t>Планируемые результаты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УУД: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Коммуникативные: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Слушать и слышать друг друга; представлять конкретное содержание и сообщать его в письменной и устной форме.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Регулятивные: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Принимать познавательную цель, сохранять её при выполнении учебных действий, регулировать весь процесс их выполнения и чётко выполнять требования познавательной задачи.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Познавательные: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Выводить следствия из имеющихся в условии задачи данных; устанавливать причинно-следственные связи.</w:t>
      </w:r>
    </w:p>
    <w:p w:rsidR="002D6C8E" w:rsidRPr="00827535" w:rsidRDefault="002D6C8E" w:rsidP="002D6C8E">
      <w:pPr>
        <w:autoSpaceDE w:val="0"/>
        <w:autoSpaceDN w:val="0"/>
        <w:adjustRightInd w:val="0"/>
        <w:jc w:val="center"/>
      </w:pPr>
    </w:p>
    <w:p w:rsidR="002D6C8E" w:rsidRPr="00827535" w:rsidRDefault="002D6C8E" w:rsidP="002D6C8E">
      <w:pPr>
        <w:autoSpaceDE w:val="0"/>
        <w:autoSpaceDN w:val="0"/>
        <w:adjustRightInd w:val="0"/>
        <w:jc w:val="center"/>
        <w:rPr>
          <w:b/>
          <w:bCs/>
        </w:rPr>
      </w:pPr>
      <w:r w:rsidRPr="00827535">
        <w:rPr>
          <w:b/>
          <w:bCs/>
        </w:rPr>
        <w:lastRenderedPageBreak/>
        <w:t>Уравнения и неравенства с одной переменной.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>Целое уравнение и его корни. Дробные рациональные уравнения. Решение неравенств второй степени с одной переменной Решение неравенств методом интервалов.</w:t>
      </w:r>
    </w:p>
    <w:p w:rsidR="002D6C8E" w:rsidRDefault="002D6C8E" w:rsidP="002D6C8E">
      <w:pPr>
        <w:tabs>
          <w:tab w:val="left" w:pos="2694"/>
        </w:tabs>
        <w:autoSpaceDE w:val="0"/>
        <w:autoSpaceDN w:val="0"/>
        <w:adjustRightInd w:val="0"/>
        <w:rPr>
          <w:b/>
          <w:bCs/>
          <w:i/>
          <w:iCs/>
        </w:rPr>
      </w:pPr>
      <w:r w:rsidRPr="00827535">
        <w:rPr>
          <w:b/>
          <w:bCs/>
          <w:i/>
          <w:iCs/>
        </w:rPr>
        <w:t xml:space="preserve">В результате изучения данной темы обучающийся должен </w:t>
      </w:r>
    </w:p>
    <w:p w:rsidR="002D6C8E" w:rsidRPr="00827535" w:rsidRDefault="002D6C8E" w:rsidP="002D6C8E">
      <w:pPr>
        <w:tabs>
          <w:tab w:val="left" w:pos="2694"/>
        </w:tabs>
        <w:autoSpaceDE w:val="0"/>
        <w:autoSpaceDN w:val="0"/>
        <w:adjustRightInd w:val="0"/>
      </w:pPr>
      <w:r w:rsidRPr="00827535">
        <w:rPr>
          <w:b/>
          <w:bCs/>
          <w:i/>
          <w:iCs/>
        </w:rPr>
        <w:t>знать/понимать</w:t>
      </w:r>
      <w:r w:rsidRPr="00827535">
        <w:rPr>
          <w:b/>
        </w:rPr>
        <w:t>:</w:t>
      </w:r>
      <w:r w:rsidRPr="00827535">
        <w:t xml:space="preserve"> понятия целого рационального уравнения; способы разложения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>многочлена на множители; определение биквадратного, дробно-рационального уравнений; алгоритм решения дробно-рациональных уравнений; определение неравенства 2-ой степени с одной переменной; графический способ решения неравенств (алгоритм); метод интервалов;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>уметь</w:t>
      </w:r>
      <w:r w:rsidRPr="00827535">
        <w:t>: определять виды уравнений; владеть различными способами разложения многочлена на множители; применять алгоритм решения дробно-рациональных уравнений для их решения; определять неравенства 2-ой степени с одной переменной; применять графический способ для их решения; применять метод интервалов.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r w:rsidRPr="00827535">
        <w:t>для: решения целых рациональных, биквадратных, дробно-рациональных уравнений.</w:t>
      </w: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обязательной подготовки выпускника</w:t>
      </w:r>
    </w:p>
    <w:p w:rsidR="002D6C8E" w:rsidRPr="00827535" w:rsidRDefault="002D6C8E" w:rsidP="002D6C8E">
      <w:r w:rsidRPr="00827535">
        <w:rPr>
          <w:position w:val="-50"/>
        </w:rPr>
        <w:object w:dxaOrig="4280" w:dyaOrig="1400">
          <v:shape id="_x0000_i1037" type="#_x0000_t75" style="width:3in;height:69.5pt" o:ole="">
            <v:imagedata r:id="rId39" o:title=""/>
          </v:shape>
          <o:OLEObject Type="Embed" ProgID="Equation.DSMT4" ShapeID="_x0000_i1037" DrawAspect="Content" ObjectID="_1644733006" r:id="rId40"/>
        </w:object>
      </w:r>
      <w:r w:rsidRPr="00827535">
        <w:t> </w:t>
      </w:r>
    </w:p>
    <w:p w:rsidR="002D6C8E" w:rsidRPr="00827535" w:rsidRDefault="002D6C8E" w:rsidP="002D6C8E">
      <w:pPr>
        <w:rPr>
          <w:b/>
          <w:bCs/>
          <w:i/>
          <w:iCs/>
        </w:rPr>
      </w:pPr>
    </w:p>
    <w:p w:rsidR="002D6C8E" w:rsidRPr="00827535" w:rsidRDefault="002D6C8E" w:rsidP="002D6C8E">
      <w:pPr>
        <w:jc w:val="center"/>
      </w:pPr>
      <w:r w:rsidRPr="00827535">
        <w:rPr>
          <w:b/>
          <w:bCs/>
          <w:i/>
          <w:iCs/>
        </w:rPr>
        <w:t>Уровень возможной подготовки выпускника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position w:val="-128"/>
        </w:rPr>
        <w:object w:dxaOrig="8120" w:dyaOrig="2680">
          <v:shape id="_x0000_i1038" type="#_x0000_t75" style="width:378.4pt;height:133.95pt" o:ole="">
            <v:imagedata r:id="rId41" o:title=""/>
          </v:shape>
          <o:OLEObject Type="Embed" ProgID="Equation.DSMT4" ShapeID="_x0000_i1038" DrawAspect="Content" ObjectID="_1644733007" r:id="rId42"/>
        </w:object>
      </w:r>
      <w:r w:rsidRPr="00827535">
        <w:t> 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УУД: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Коммуникативные: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Слушать и слышать друг друга; представлять конкретное содержание и сообщать его в письменной и устной форме.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Регулятивные: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Принимать познавательную цель, сохранять её при выполнении учебных действий, регулировать весь процесс их выполнения и чётко выполнять требования познавательной задачи.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Познавательные: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Выводить следствия из имеющихся в условии задачи данных; устанавливать причинно-следственные связи.</w:t>
      </w:r>
    </w:p>
    <w:p w:rsidR="002D6C8E" w:rsidRPr="00827535" w:rsidRDefault="002D6C8E" w:rsidP="002D6C8E">
      <w:pPr>
        <w:autoSpaceDE w:val="0"/>
        <w:autoSpaceDN w:val="0"/>
        <w:adjustRightInd w:val="0"/>
        <w:jc w:val="center"/>
      </w:pPr>
    </w:p>
    <w:p w:rsidR="002D6C8E" w:rsidRPr="00827535" w:rsidRDefault="002D6C8E" w:rsidP="002D6C8E">
      <w:pPr>
        <w:autoSpaceDE w:val="0"/>
        <w:autoSpaceDN w:val="0"/>
        <w:adjustRightInd w:val="0"/>
        <w:jc w:val="center"/>
        <w:rPr>
          <w:b/>
          <w:bCs/>
        </w:rPr>
      </w:pPr>
      <w:r w:rsidRPr="00827535">
        <w:rPr>
          <w:b/>
          <w:bCs/>
        </w:rPr>
        <w:t>Уравнения и неравенства с двумя переменными.</w:t>
      </w:r>
    </w:p>
    <w:p w:rsidR="002D6C8E" w:rsidRPr="00827535" w:rsidRDefault="002D6C8E" w:rsidP="002D6C8E">
      <w:pPr>
        <w:autoSpaceDE w:val="0"/>
        <w:autoSpaceDN w:val="0"/>
        <w:adjustRightInd w:val="0"/>
        <w:jc w:val="both"/>
      </w:pPr>
      <w:r w:rsidRPr="00827535">
        <w:t>Уравнения с двумя переменными и его график. Графический способ решения систем уравнений. Решение систем уравнений второй степени. Решение задач с помощью систем уравнений второй степени. Неравенства с двумя переменными. Системы неравенств с двумя переменными.</w:t>
      </w:r>
    </w:p>
    <w:p w:rsidR="002D6C8E" w:rsidRPr="00827535" w:rsidRDefault="002D6C8E" w:rsidP="002D6C8E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827535">
        <w:rPr>
          <w:b/>
          <w:bCs/>
          <w:i/>
          <w:iCs/>
        </w:rPr>
        <w:t>В результате изучения данной темы обучающийся должен</w:t>
      </w:r>
    </w:p>
    <w:p w:rsidR="002D6C8E" w:rsidRPr="00827535" w:rsidRDefault="002D6C8E" w:rsidP="002D6C8E">
      <w:pPr>
        <w:autoSpaceDE w:val="0"/>
        <w:autoSpaceDN w:val="0"/>
        <w:adjustRightInd w:val="0"/>
        <w:jc w:val="both"/>
      </w:pPr>
      <w:r w:rsidRPr="00827535">
        <w:rPr>
          <w:b/>
          <w:bCs/>
          <w:i/>
          <w:iCs/>
        </w:rPr>
        <w:lastRenderedPageBreak/>
        <w:t>знать/понимать</w:t>
      </w:r>
      <w:r w:rsidRPr="00827535">
        <w:t>: определение решения уравнения с двумя переменными; определение графика уравнения с двумя переменными; что значит решить систему уравнений второй степени, (алгоритм решения); определение решения неравенств с двумя переменными; решение системы неравенства с двумя переменными;</w:t>
      </w:r>
    </w:p>
    <w:p w:rsidR="002D6C8E" w:rsidRPr="00827535" w:rsidRDefault="002D6C8E" w:rsidP="002D6C8E">
      <w:pPr>
        <w:autoSpaceDE w:val="0"/>
        <w:autoSpaceDN w:val="0"/>
        <w:adjustRightInd w:val="0"/>
        <w:jc w:val="both"/>
      </w:pPr>
      <w:r w:rsidRPr="00827535">
        <w:rPr>
          <w:b/>
          <w:bCs/>
          <w:iCs/>
        </w:rPr>
        <w:t>уметь:</w:t>
      </w:r>
      <w:r w:rsidRPr="00827535">
        <w:rPr>
          <w:b/>
          <w:bCs/>
          <w:i/>
          <w:iCs/>
        </w:rPr>
        <w:t xml:space="preserve"> </w:t>
      </w:r>
      <w:r w:rsidRPr="00827535">
        <w:t>графически решать системы уравнений; применять способ подстановки; решать задачи с помощью систем уравнений второй степени; графически иллюстрировать множества решений некоторых систем неравенств с двумя переменными и их систем.</w:t>
      </w:r>
    </w:p>
    <w:p w:rsidR="002D6C8E" w:rsidRPr="00827535" w:rsidRDefault="002D6C8E" w:rsidP="002D6C8E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827535">
        <w:rPr>
          <w:b/>
          <w:bCs/>
          <w:iCs/>
        </w:rPr>
        <w:t>Использовать приобретенные знания и умения в практической деятельности и</w:t>
      </w:r>
    </w:p>
    <w:p w:rsidR="002D6C8E" w:rsidRPr="00827535" w:rsidRDefault="002D6C8E" w:rsidP="002D6C8E">
      <w:pPr>
        <w:autoSpaceDE w:val="0"/>
        <w:autoSpaceDN w:val="0"/>
        <w:adjustRightInd w:val="0"/>
        <w:jc w:val="both"/>
      </w:pPr>
      <w:r w:rsidRPr="00827535">
        <w:rPr>
          <w:b/>
          <w:bCs/>
          <w:iCs/>
        </w:rPr>
        <w:t>повседневной жизни</w:t>
      </w:r>
      <w:r w:rsidRPr="00827535">
        <w:rPr>
          <w:b/>
          <w:bCs/>
          <w:i/>
          <w:iCs/>
        </w:rPr>
        <w:t xml:space="preserve"> </w:t>
      </w:r>
      <w:r w:rsidRPr="00827535">
        <w:t>для: решения уравнений, систем уравнений и систем неравенств с двумя переменными.</w:t>
      </w: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обязательной подготовки выпускника</w:t>
      </w:r>
    </w:p>
    <w:p w:rsidR="002D6C8E" w:rsidRPr="00827535" w:rsidRDefault="002D6C8E" w:rsidP="002D6C8E">
      <w:r w:rsidRPr="00827535">
        <w:rPr>
          <w:position w:val="-86"/>
        </w:rPr>
        <w:object w:dxaOrig="8440" w:dyaOrig="1840">
          <v:shape id="_x0000_i1039" type="#_x0000_t75" style="width:437pt;height:95.45pt" o:ole="">
            <v:imagedata r:id="rId43" o:title=""/>
          </v:shape>
          <o:OLEObject Type="Embed" ProgID="Equation.DSMT4" ShapeID="_x0000_i1039" DrawAspect="Content" ObjectID="_1644733008" r:id="rId44"/>
        </w:object>
      </w:r>
      <w:r w:rsidRPr="00827535">
        <w:t> </w:t>
      </w:r>
    </w:p>
    <w:p w:rsidR="002D6C8E" w:rsidRPr="00827535" w:rsidRDefault="002D6C8E" w:rsidP="002D6C8E">
      <w:pPr>
        <w:rPr>
          <w:b/>
          <w:bCs/>
          <w:i/>
          <w:iCs/>
        </w:rPr>
      </w:pPr>
    </w:p>
    <w:p w:rsidR="002D6C8E" w:rsidRPr="00827535" w:rsidRDefault="002D6C8E" w:rsidP="002D6C8E">
      <w:pPr>
        <w:jc w:val="center"/>
      </w:pPr>
      <w:r w:rsidRPr="00827535">
        <w:rPr>
          <w:b/>
          <w:bCs/>
          <w:i/>
          <w:iCs/>
        </w:rPr>
        <w:t>Уровень возможной подготовки выпускника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position w:val="-160"/>
        </w:rPr>
        <w:object w:dxaOrig="7940" w:dyaOrig="3320">
          <v:shape id="_x0000_i1040" type="#_x0000_t75" style="width:358.35pt;height:149pt" o:ole="">
            <v:imagedata r:id="rId45" o:title=""/>
          </v:shape>
          <o:OLEObject Type="Embed" ProgID="Equation.DSMT4" ShapeID="_x0000_i1040" DrawAspect="Content" ObjectID="_1644733009" r:id="rId46"/>
        </w:object>
      </w:r>
      <w:r w:rsidRPr="00827535">
        <w:t> </w:t>
      </w:r>
    </w:p>
    <w:p w:rsidR="002D6C8E" w:rsidRPr="00827535" w:rsidRDefault="002D6C8E" w:rsidP="002D6C8E">
      <w:pPr>
        <w:pStyle w:val="a3"/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УУД:</w:t>
      </w:r>
    </w:p>
    <w:p w:rsidR="002D6C8E" w:rsidRPr="00827535" w:rsidRDefault="002D6C8E" w:rsidP="002D6C8E">
      <w:pPr>
        <w:pStyle w:val="a3"/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Коммуникативные:</w:t>
      </w:r>
    </w:p>
    <w:p w:rsidR="002D6C8E" w:rsidRPr="00827535" w:rsidRDefault="002D6C8E" w:rsidP="002D6C8E">
      <w:pPr>
        <w:pStyle w:val="a3"/>
        <w:widowControl w:val="0"/>
        <w:overflowPunct w:val="0"/>
        <w:autoSpaceDE w:val="0"/>
        <w:autoSpaceDN w:val="0"/>
        <w:adjustRightInd w:val="0"/>
        <w:ind w:left="0"/>
        <w:jc w:val="both"/>
        <w:textAlignment w:val="baseline"/>
      </w:pPr>
      <w:r w:rsidRPr="00827535">
        <w:t>Представлять конкретное содержание и сообщать его в письменной и устной форме;</w:t>
      </w:r>
    </w:p>
    <w:p w:rsidR="002D6C8E" w:rsidRPr="00827535" w:rsidRDefault="002D6C8E" w:rsidP="002D6C8E">
      <w:pPr>
        <w:pStyle w:val="a3"/>
        <w:widowControl w:val="0"/>
        <w:overflowPunct w:val="0"/>
        <w:autoSpaceDE w:val="0"/>
        <w:autoSpaceDN w:val="0"/>
        <w:adjustRightInd w:val="0"/>
        <w:ind w:left="0"/>
        <w:jc w:val="both"/>
        <w:textAlignment w:val="baseline"/>
      </w:pPr>
      <w:r w:rsidRPr="00827535">
        <w:t>Уметь (или развивать способность) с помощью вопросов добывать недостающую информацию.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b/>
        </w:rPr>
      </w:pPr>
      <w:r w:rsidRPr="00827535">
        <w:rPr>
          <w:b/>
        </w:rPr>
        <w:t>Регулятивные:</w:t>
      </w:r>
    </w:p>
    <w:p w:rsidR="002D6C8E" w:rsidRPr="00827535" w:rsidRDefault="002D6C8E" w:rsidP="002D6C8E">
      <w:pPr>
        <w:pStyle w:val="a3"/>
        <w:widowControl w:val="0"/>
        <w:overflowPunct w:val="0"/>
        <w:autoSpaceDE w:val="0"/>
        <w:autoSpaceDN w:val="0"/>
        <w:adjustRightInd w:val="0"/>
        <w:ind w:left="0"/>
        <w:textAlignment w:val="baseline"/>
      </w:pPr>
      <w:r w:rsidRPr="00827535">
        <w:t>Ставить учебную задачу на основе соотнесения того, что уже известно, усвоено, и того, что ещё неизвестно; самостоятельно формулировать познавательную цель и строить действия в соответствии с ней.</w:t>
      </w:r>
    </w:p>
    <w:p w:rsidR="002D6C8E" w:rsidRPr="00827535" w:rsidRDefault="002D6C8E" w:rsidP="002D6C8E">
      <w:pPr>
        <w:pStyle w:val="a3"/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Познавательные:</w:t>
      </w:r>
    </w:p>
    <w:p w:rsidR="002D6C8E" w:rsidRPr="00827535" w:rsidRDefault="002D6C8E" w:rsidP="002D6C8E">
      <w:pPr>
        <w:pStyle w:val="a3"/>
        <w:widowControl w:val="0"/>
        <w:overflowPunct w:val="0"/>
        <w:autoSpaceDE w:val="0"/>
        <w:autoSpaceDN w:val="0"/>
        <w:adjustRightInd w:val="0"/>
        <w:ind w:left="0"/>
        <w:textAlignment w:val="baseline"/>
      </w:pPr>
      <w:r w:rsidRPr="00827535">
        <w:t>Проводить анализ способов решения задач</w:t>
      </w:r>
    </w:p>
    <w:p w:rsidR="002D6C8E" w:rsidRPr="00827535" w:rsidRDefault="002D6C8E" w:rsidP="002D6C8E">
      <w:pPr>
        <w:autoSpaceDE w:val="0"/>
        <w:autoSpaceDN w:val="0"/>
        <w:adjustRightInd w:val="0"/>
        <w:jc w:val="center"/>
      </w:pPr>
    </w:p>
    <w:p w:rsidR="002D6C8E" w:rsidRPr="00827535" w:rsidRDefault="002D6C8E" w:rsidP="002D6C8E">
      <w:pPr>
        <w:autoSpaceDE w:val="0"/>
        <w:autoSpaceDN w:val="0"/>
        <w:adjustRightInd w:val="0"/>
        <w:jc w:val="center"/>
      </w:pPr>
    </w:p>
    <w:p w:rsidR="002D6C8E" w:rsidRPr="00827535" w:rsidRDefault="002D6C8E" w:rsidP="002D6C8E">
      <w:pPr>
        <w:autoSpaceDE w:val="0"/>
        <w:autoSpaceDN w:val="0"/>
        <w:adjustRightInd w:val="0"/>
        <w:jc w:val="center"/>
        <w:rPr>
          <w:b/>
          <w:bCs/>
        </w:rPr>
      </w:pPr>
      <w:r w:rsidRPr="00827535">
        <w:rPr>
          <w:b/>
          <w:bCs/>
        </w:rPr>
        <w:t>Арифметическая и геометрическая прогрессии.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>Последовательности. Определение арифметической прогрессии. Формула п-</w:t>
      </w:r>
      <w:proofErr w:type="spellStart"/>
      <w:r w:rsidRPr="00827535">
        <w:t>го</w:t>
      </w:r>
      <w:proofErr w:type="spellEnd"/>
      <w:r w:rsidRPr="00827535">
        <w:t xml:space="preserve"> члена арифметической прогрессии. Определение геометрической прогрессии. Формула п-</w:t>
      </w:r>
      <w:proofErr w:type="spellStart"/>
      <w:r w:rsidRPr="00827535">
        <w:t>го</w:t>
      </w:r>
      <w:proofErr w:type="spellEnd"/>
      <w:r w:rsidRPr="00827535">
        <w:t xml:space="preserve"> члена геометрической прогрессии. Формула суммы первых п членов геометрической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>прогрессии.</w:t>
      </w:r>
    </w:p>
    <w:p w:rsidR="002D6C8E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>В результате изучения данной темы обучающийся должен знать/понимать</w:t>
      </w:r>
      <w:r w:rsidRPr="00827535">
        <w:t xml:space="preserve">: 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lastRenderedPageBreak/>
        <w:t>понятие последовательности; смысл понятия «п-й» член последовательности; определение арифметической и геометрической прогрессий; определение разности арифметической прогрессии и знаменателя геометрической прогрессий; формулы п-</w:t>
      </w:r>
      <w:proofErr w:type="spellStart"/>
      <w:r w:rsidRPr="00827535">
        <w:t>го</w:t>
      </w:r>
      <w:proofErr w:type="spellEnd"/>
      <w:r w:rsidRPr="00827535">
        <w:t xml:space="preserve"> члена и суммы п – членов арифметической и геометрической</w:t>
      </w:r>
    </w:p>
    <w:p w:rsidR="002D6C8E" w:rsidRDefault="002D6C8E" w:rsidP="002D6C8E">
      <w:pPr>
        <w:autoSpaceDE w:val="0"/>
        <w:autoSpaceDN w:val="0"/>
        <w:adjustRightInd w:val="0"/>
      </w:pPr>
      <w:r w:rsidRPr="00827535">
        <w:t xml:space="preserve">прогрессий; характеристика свойства арифметической и геометрической прогрессий; 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Cs/>
        </w:rPr>
        <w:t>уметь</w:t>
      </w:r>
      <w:r w:rsidRPr="00827535">
        <w:rPr>
          <w:iCs/>
        </w:rPr>
        <w:t xml:space="preserve">: </w:t>
      </w:r>
      <w:r w:rsidRPr="00827535">
        <w:t>использовать индексное обозначение; применять формулы п-</w:t>
      </w:r>
      <w:proofErr w:type="spellStart"/>
      <w:r w:rsidRPr="00827535">
        <w:t>го</w:t>
      </w:r>
      <w:proofErr w:type="spellEnd"/>
      <w:r w:rsidRPr="00827535">
        <w:t xml:space="preserve"> члена и суммы п-членов арифметической и геометрической прогрессий для выполнения упражнений.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Cs/>
        </w:rPr>
        <w:t>Использовать приобретенные знания и умения в практической деятельности и повседневной жизни</w:t>
      </w:r>
      <w:r w:rsidRPr="00827535">
        <w:t>: для решения задач.</w:t>
      </w: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обязательной подготовки выпускника</w:t>
      </w:r>
    </w:p>
    <w:p w:rsidR="002D6C8E" w:rsidRPr="00827535" w:rsidRDefault="002D6C8E" w:rsidP="002D6C8E">
      <w:r w:rsidRPr="00827535">
        <w:t> </w:t>
      </w:r>
      <w:r w:rsidRPr="00827535">
        <w:rPr>
          <w:position w:val="-162"/>
        </w:rPr>
        <w:object w:dxaOrig="7240" w:dyaOrig="3060">
          <v:shape id="_x0000_i1041" type="#_x0000_t75" style="width:324pt;height:137.3pt" o:ole="">
            <v:imagedata r:id="rId47" o:title=""/>
          </v:shape>
          <o:OLEObject Type="Embed" ProgID="Equation.DSMT4" ShapeID="_x0000_i1041" DrawAspect="Content" ObjectID="_1644733010" r:id="rId48"/>
        </w:object>
      </w:r>
    </w:p>
    <w:p w:rsidR="002D6C8E" w:rsidRPr="00827535" w:rsidRDefault="002D6C8E" w:rsidP="002D6C8E"/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возможной подготовки выпускника</w:t>
      </w:r>
    </w:p>
    <w:p w:rsidR="002D6C8E" w:rsidRPr="00827535" w:rsidRDefault="002D6C8E" w:rsidP="002D6C8E"/>
    <w:p w:rsidR="002D6C8E" w:rsidRPr="00827535" w:rsidRDefault="002D6C8E" w:rsidP="002D6C8E"/>
    <w:p w:rsidR="002D6C8E" w:rsidRPr="00827535" w:rsidRDefault="002D6C8E" w:rsidP="002D6C8E">
      <w:pPr>
        <w:tabs>
          <w:tab w:val="left" w:pos="142"/>
        </w:tabs>
        <w:rPr>
          <w:position w:val="-124"/>
        </w:rPr>
      </w:pPr>
      <w:r w:rsidRPr="00827535">
        <w:rPr>
          <w:position w:val="-124"/>
        </w:rPr>
        <w:object w:dxaOrig="6580" w:dyaOrig="2540">
          <v:shape id="_x0000_i1042" type="#_x0000_t75" style="width:303.9pt;height:108pt" o:ole="">
            <v:imagedata r:id="rId49" o:title=""/>
          </v:shape>
          <o:OLEObject Type="Embed" ProgID="Equation.DSMT4" ShapeID="_x0000_i1042" DrawAspect="Content" ObjectID="_1644733011" r:id="rId50"/>
        </w:objec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УУД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Коммуникативные: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Обмениваться мнениями, понимать позицию партнёра, в том числе и отличную от своей; задавать вопросы, слушать и отвечать на вопросы других, формулировать собственные мысли, высказывать и обосновывать свою точку зрения.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Регулятивные: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Планировать (в сотрудничестве с учителем и одноклассниками или самостоятельно) необходимые действия, операции, действовать по плану; самостоятельно планировать необходимые действия, операции.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Познавательные: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Анализировать условия и требования задачи; проводить анализ способов решения задачи с точки зрения их рационализации и экономичности.</w:t>
      </w:r>
    </w:p>
    <w:p w:rsidR="002D6C8E" w:rsidRDefault="002D6C8E" w:rsidP="002D6C8E">
      <w:pPr>
        <w:autoSpaceDE w:val="0"/>
        <w:autoSpaceDN w:val="0"/>
        <w:adjustRightInd w:val="0"/>
        <w:jc w:val="center"/>
        <w:rPr>
          <w:b/>
          <w:bCs/>
        </w:rPr>
      </w:pPr>
    </w:p>
    <w:p w:rsidR="002D6C8E" w:rsidRPr="00827535" w:rsidRDefault="002D6C8E" w:rsidP="002D6C8E">
      <w:pPr>
        <w:autoSpaceDE w:val="0"/>
        <w:autoSpaceDN w:val="0"/>
        <w:adjustRightInd w:val="0"/>
        <w:jc w:val="center"/>
        <w:rPr>
          <w:b/>
          <w:bCs/>
        </w:rPr>
      </w:pPr>
      <w:r w:rsidRPr="00827535">
        <w:rPr>
          <w:b/>
          <w:bCs/>
        </w:rPr>
        <w:t>Элементы комбинаторики и теории вероятности.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>Примеры комбинаторных задач. Перестановки. Размещения. Сочетания. Относительная частота случайного события. Вероятность равновозможных событий.</w:t>
      </w:r>
    </w:p>
    <w:p w:rsidR="002D6C8E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>В результате изучения данной темы обучающийся должен знать/понимать</w:t>
      </w:r>
      <w:r w:rsidRPr="00827535">
        <w:t>: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t xml:space="preserve"> комбинаторное правило умножения; определение перестановок,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lastRenderedPageBreak/>
        <w:t>размещений, сочетаний; понятия отношений частоты и вероятности случайного события; формулы для подсчета их числа; понятия «случайное событие», «относительная частота», «вероятность случайного события»;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>уметь</w:t>
      </w:r>
      <w:r w:rsidRPr="00827535">
        <w:t>: различать понятия «размещение» и «сочетания»; определять о каком виде комбинаций идет речь в задачах; решать задачи, в которых требуется составлять те или иные комбинации элементов и подсчитать их число; вычислять вероятность случайного события при классическом подходе.</w:t>
      </w:r>
    </w:p>
    <w:p w:rsidR="002D6C8E" w:rsidRPr="00827535" w:rsidRDefault="002D6C8E" w:rsidP="002D6C8E">
      <w:pPr>
        <w:autoSpaceDE w:val="0"/>
        <w:autoSpaceDN w:val="0"/>
        <w:adjustRightInd w:val="0"/>
      </w:pPr>
      <w:r w:rsidRPr="00827535">
        <w:rPr>
          <w:b/>
          <w:bCs/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r w:rsidRPr="00827535">
        <w:t>для: решения комбинаторных задач.</w:t>
      </w: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обязательной подготовки выпускника</w:t>
      </w:r>
    </w:p>
    <w:p w:rsidR="002D6C8E" w:rsidRPr="00827535" w:rsidRDefault="002D6C8E" w:rsidP="002D6C8E"/>
    <w:p w:rsidR="002D6C8E" w:rsidRPr="00827535" w:rsidRDefault="002D6C8E" w:rsidP="002D6C8E">
      <w:pPr>
        <w:numPr>
          <w:ilvl w:val="0"/>
          <w:numId w:val="34"/>
        </w:numPr>
        <w:spacing w:after="0" w:line="240" w:lineRule="auto"/>
      </w:pPr>
      <w:r w:rsidRPr="00827535">
        <w:t>Сколькими способами могут разместиться 6 человек в салоне автобуса на шести свободных местах? </w:t>
      </w:r>
    </w:p>
    <w:p w:rsidR="002D6C8E" w:rsidRPr="00827535" w:rsidRDefault="002D6C8E" w:rsidP="002D6C8E">
      <w:pPr>
        <w:numPr>
          <w:ilvl w:val="0"/>
          <w:numId w:val="34"/>
        </w:numPr>
        <w:spacing w:after="0" w:line="240" w:lineRule="auto"/>
      </w:pPr>
      <w:r w:rsidRPr="00827535">
        <w:t>Сколько трехзначных чисел, в которых нет одинаковых цифр, можно составить из цифр 1, 2, 3, 4, 5?</w:t>
      </w:r>
    </w:p>
    <w:p w:rsidR="002D6C8E" w:rsidRPr="00827535" w:rsidRDefault="002D6C8E" w:rsidP="002D6C8E">
      <w:pPr>
        <w:numPr>
          <w:ilvl w:val="0"/>
          <w:numId w:val="34"/>
        </w:numPr>
        <w:spacing w:after="0" w:line="240" w:lineRule="auto"/>
      </w:pPr>
      <w:r w:rsidRPr="00827535">
        <w:t>Из 12 членов туристической группы надо выбрать трех дежурных. Сколькими способами можно сделать такой выбор?</w:t>
      </w:r>
    </w:p>
    <w:p w:rsidR="002D6C8E" w:rsidRPr="00827535" w:rsidRDefault="002D6C8E" w:rsidP="002D6C8E">
      <w:pPr>
        <w:numPr>
          <w:ilvl w:val="0"/>
          <w:numId w:val="34"/>
        </w:numPr>
        <w:spacing w:after="0" w:line="240" w:lineRule="auto"/>
      </w:pPr>
      <w:r w:rsidRPr="00827535">
        <w:t>Какова вероятность того, что при бросании игрального кубика выпадет более 4 очков?</w:t>
      </w:r>
    </w:p>
    <w:p w:rsidR="002D6C8E" w:rsidRPr="00827535" w:rsidRDefault="002D6C8E" w:rsidP="002D6C8E">
      <w:pPr>
        <w:rPr>
          <w:b/>
          <w:bCs/>
          <w:i/>
          <w:iCs/>
        </w:rPr>
      </w:pPr>
    </w:p>
    <w:p w:rsidR="002D6C8E" w:rsidRPr="00827535" w:rsidRDefault="002D6C8E" w:rsidP="002D6C8E">
      <w:pPr>
        <w:jc w:val="center"/>
        <w:rPr>
          <w:b/>
          <w:bCs/>
          <w:i/>
          <w:iCs/>
        </w:rPr>
      </w:pPr>
      <w:r w:rsidRPr="00827535">
        <w:rPr>
          <w:b/>
          <w:bCs/>
          <w:i/>
          <w:iCs/>
        </w:rPr>
        <w:t>Уровень возможной подготовки выпускника</w:t>
      </w:r>
    </w:p>
    <w:p w:rsidR="002D6C8E" w:rsidRPr="00827535" w:rsidRDefault="002D6C8E" w:rsidP="002D6C8E">
      <w:pPr>
        <w:rPr>
          <w:b/>
          <w:bCs/>
          <w:i/>
          <w:iCs/>
        </w:rPr>
      </w:pPr>
    </w:p>
    <w:p w:rsidR="002D6C8E" w:rsidRPr="00827535" w:rsidRDefault="002D6C8E" w:rsidP="002D6C8E">
      <w:pPr>
        <w:numPr>
          <w:ilvl w:val="0"/>
          <w:numId w:val="35"/>
        </w:numPr>
        <w:spacing w:after="0" w:line="240" w:lineRule="auto"/>
        <w:rPr>
          <w:bCs/>
          <w:iCs/>
        </w:rPr>
      </w:pPr>
      <w:r w:rsidRPr="00827535">
        <w:rPr>
          <w:bCs/>
          <w:iCs/>
        </w:rPr>
        <w:t>Из 20 вопросов к экзамену Вова 12 вопросов выучил, 5 совсем не смотрел, а в остальных что-то знает, а что-то нет. На экзамене в билете будет три вопроса.</w:t>
      </w:r>
    </w:p>
    <w:p w:rsidR="002D6C8E" w:rsidRPr="00827535" w:rsidRDefault="002D6C8E" w:rsidP="002D6C8E">
      <w:pPr>
        <w:ind w:left="360"/>
        <w:rPr>
          <w:bCs/>
          <w:iCs/>
        </w:rPr>
      </w:pPr>
      <w:r w:rsidRPr="00827535">
        <w:rPr>
          <w:bCs/>
          <w:iCs/>
        </w:rPr>
        <w:t xml:space="preserve">        а) Сколько существует вариантов билетов?</w:t>
      </w:r>
    </w:p>
    <w:p w:rsidR="002D6C8E" w:rsidRPr="00827535" w:rsidRDefault="002D6C8E" w:rsidP="002D6C8E">
      <w:pPr>
        <w:ind w:left="360"/>
        <w:rPr>
          <w:bCs/>
          <w:iCs/>
        </w:rPr>
      </w:pPr>
      <w:r w:rsidRPr="00827535">
        <w:rPr>
          <w:bCs/>
          <w:iCs/>
        </w:rPr>
        <w:t xml:space="preserve">        б) Сколько из них тех, в которых Вова знает все вопросы?</w:t>
      </w:r>
    </w:p>
    <w:p w:rsidR="002D6C8E" w:rsidRPr="00827535" w:rsidRDefault="002D6C8E" w:rsidP="002D6C8E">
      <w:pPr>
        <w:ind w:left="360"/>
        <w:rPr>
          <w:bCs/>
          <w:iCs/>
        </w:rPr>
      </w:pPr>
      <w:r w:rsidRPr="00827535">
        <w:rPr>
          <w:bCs/>
          <w:iCs/>
        </w:rPr>
        <w:t xml:space="preserve">        в) Сколько из них тех, в которых есть вопросы всех трех типов?</w:t>
      </w:r>
    </w:p>
    <w:p w:rsidR="002D6C8E" w:rsidRPr="00827535" w:rsidRDefault="002D6C8E" w:rsidP="002D6C8E">
      <w:pPr>
        <w:ind w:left="360"/>
      </w:pPr>
      <w:r w:rsidRPr="00827535">
        <w:rPr>
          <w:bCs/>
          <w:iCs/>
        </w:rPr>
        <w:t xml:space="preserve">        г) Сколько из них тех, в которых Вова выучил большинство вопросов?</w:t>
      </w:r>
      <w:r w:rsidRPr="00827535">
        <w:t xml:space="preserve"> </w:t>
      </w:r>
    </w:p>
    <w:p w:rsidR="002D6C8E" w:rsidRPr="00827535" w:rsidRDefault="002D6C8E" w:rsidP="002D6C8E">
      <w:pPr>
        <w:numPr>
          <w:ilvl w:val="0"/>
          <w:numId w:val="35"/>
        </w:numPr>
        <w:spacing w:after="0" w:line="240" w:lineRule="auto"/>
      </w:pPr>
      <w:r w:rsidRPr="00827535">
        <w:t>Случайным образом одновременно выбирают две буквы из 33 букв русского алфавита. Найдите вероятность того, что:</w:t>
      </w:r>
    </w:p>
    <w:p w:rsidR="002D6C8E" w:rsidRPr="00827535" w:rsidRDefault="002D6C8E" w:rsidP="002D6C8E">
      <w:pPr>
        <w:ind w:left="360"/>
      </w:pPr>
      <w:r w:rsidRPr="00827535">
        <w:t xml:space="preserve">        а) обе они гласные;</w:t>
      </w:r>
    </w:p>
    <w:p w:rsidR="002D6C8E" w:rsidRPr="00827535" w:rsidRDefault="002D6C8E" w:rsidP="002D6C8E">
      <w:pPr>
        <w:ind w:left="360"/>
      </w:pPr>
      <w:r w:rsidRPr="00827535">
        <w:t xml:space="preserve">        б) среди них есть буква «ь»;</w:t>
      </w:r>
    </w:p>
    <w:p w:rsidR="002D6C8E" w:rsidRPr="00827535" w:rsidRDefault="002D6C8E" w:rsidP="002D6C8E">
      <w:pPr>
        <w:ind w:left="360"/>
      </w:pPr>
      <w:r w:rsidRPr="00827535">
        <w:lastRenderedPageBreak/>
        <w:t xml:space="preserve">        в) среди них нет буквы «а»;</w:t>
      </w:r>
    </w:p>
    <w:p w:rsidR="002D6C8E" w:rsidRPr="00827535" w:rsidRDefault="002D6C8E" w:rsidP="002D6C8E">
      <w:pPr>
        <w:ind w:left="360"/>
      </w:pPr>
      <w:r w:rsidRPr="00827535">
        <w:t xml:space="preserve">        г) одна буква гласная, а другая согласная.</w:t>
      </w:r>
    </w:p>
    <w:p w:rsidR="002D6C8E" w:rsidRPr="00827535" w:rsidRDefault="002D6C8E" w:rsidP="002D6C8E">
      <w:pPr>
        <w:ind w:left="360"/>
      </w:pP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УУД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>Коммуникативные: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Устанавливать рабочие отношения; эффективно сотрудничать и способствовать продуктивной кооперации.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 xml:space="preserve">  Регулятивные: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>Составлять план и последовательность действий; вносить коррективы и дополнения в составленные планы.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827535">
        <w:rPr>
          <w:b/>
        </w:rPr>
        <w:t xml:space="preserve">     Познавательные: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textAlignment w:val="baseline"/>
      </w:pPr>
      <w:r w:rsidRPr="00827535">
        <w:t xml:space="preserve">Выбирать наиболее эффективные способы решения задачи в зависимости от конкретных условий; проводить анализ способов решения задач; восстанавливать предметную ситуацию, описанную в задаче, путём </w:t>
      </w:r>
      <w:proofErr w:type="spellStart"/>
      <w:r w:rsidRPr="00827535">
        <w:t>переформулирования</w:t>
      </w:r>
      <w:proofErr w:type="spellEnd"/>
      <w:r w:rsidRPr="00827535">
        <w:t>, изображать на схеме только существенную информацию; анализировать объект, выделяя существенные и несущественные признаки.</w:t>
      </w:r>
    </w:p>
    <w:p w:rsidR="002D6C8E" w:rsidRPr="00827535" w:rsidRDefault="002D6C8E" w:rsidP="002D6C8E">
      <w:pPr>
        <w:ind w:left="360"/>
        <w:jc w:val="center"/>
      </w:pPr>
    </w:p>
    <w:p w:rsidR="002D6C8E" w:rsidRDefault="002D6C8E" w:rsidP="002D6C8E">
      <w:pPr>
        <w:jc w:val="center"/>
        <w:rPr>
          <w:b/>
          <w:bCs/>
        </w:rPr>
      </w:pPr>
    </w:p>
    <w:p w:rsidR="002D6C8E" w:rsidRPr="00827535" w:rsidRDefault="002D6C8E" w:rsidP="002D6C8E">
      <w:pPr>
        <w:jc w:val="center"/>
      </w:pPr>
      <w:r w:rsidRPr="00827535">
        <w:rPr>
          <w:b/>
          <w:bCs/>
        </w:rPr>
        <w:t>Итоговое повторение.</w:t>
      </w:r>
    </w:p>
    <w:p w:rsidR="002D6C8E" w:rsidRPr="00827535" w:rsidRDefault="002D6C8E" w:rsidP="002D6C8E">
      <w:r w:rsidRPr="00827535">
        <w:rPr>
          <w:b/>
          <w:bCs/>
          <w:iCs/>
        </w:rPr>
        <w:t xml:space="preserve">Раздел математики. </w:t>
      </w:r>
    </w:p>
    <w:p w:rsidR="002D6C8E" w:rsidRPr="00827535" w:rsidRDefault="002D6C8E" w:rsidP="002D6C8E">
      <w:pPr>
        <w:pStyle w:val="a3"/>
        <w:numPr>
          <w:ilvl w:val="0"/>
          <w:numId w:val="35"/>
        </w:numPr>
        <w:rPr>
          <w:b/>
          <w:bCs/>
        </w:rPr>
      </w:pPr>
      <w:r w:rsidRPr="00827535">
        <w:rPr>
          <w:bCs/>
        </w:rPr>
        <w:t>Числа и вычисления.</w:t>
      </w:r>
    </w:p>
    <w:p w:rsidR="002D6C8E" w:rsidRPr="00827535" w:rsidRDefault="002D6C8E" w:rsidP="002D6C8E">
      <w:pPr>
        <w:numPr>
          <w:ilvl w:val="0"/>
          <w:numId w:val="36"/>
        </w:numPr>
        <w:spacing w:after="0" w:line="240" w:lineRule="auto"/>
        <w:rPr>
          <w:bCs/>
        </w:rPr>
      </w:pPr>
      <w:r w:rsidRPr="00827535">
        <w:rPr>
          <w:bCs/>
        </w:rPr>
        <w:t>Выражения и преобразования.</w:t>
      </w:r>
    </w:p>
    <w:p w:rsidR="002D6C8E" w:rsidRPr="00827535" w:rsidRDefault="002D6C8E" w:rsidP="002D6C8E">
      <w:pPr>
        <w:numPr>
          <w:ilvl w:val="0"/>
          <w:numId w:val="36"/>
        </w:numPr>
        <w:spacing w:after="0" w:line="240" w:lineRule="auto"/>
        <w:rPr>
          <w:bCs/>
        </w:rPr>
      </w:pPr>
      <w:r w:rsidRPr="00827535">
        <w:rPr>
          <w:bCs/>
        </w:rPr>
        <w:t>Уравнения и неравенства.</w:t>
      </w:r>
    </w:p>
    <w:p w:rsidR="002D6C8E" w:rsidRPr="00827535" w:rsidRDefault="002D6C8E" w:rsidP="002D6C8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</w:pPr>
      <w:r w:rsidRPr="00827535">
        <w:rPr>
          <w:bCs/>
        </w:rPr>
        <w:t>Функции.</w:t>
      </w:r>
      <w:r w:rsidRPr="00827535">
        <w:t xml:space="preserve">              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</w:rPr>
      </w:pPr>
      <w:r w:rsidRPr="00827535">
        <w:rPr>
          <w:b/>
        </w:rPr>
        <w:t>УУД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</w:rPr>
      </w:pPr>
      <w:r w:rsidRPr="00827535">
        <w:rPr>
          <w:b/>
        </w:rPr>
        <w:lastRenderedPageBreak/>
        <w:t>Коммуникативные:</w:t>
      </w:r>
    </w:p>
    <w:p w:rsidR="002D6C8E" w:rsidRPr="00827535" w:rsidRDefault="002D6C8E" w:rsidP="002D6C8E">
      <w:r w:rsidRPr="00827535">
        <w:t>Аргументировать свою точку зрения, спорить и отстаивать свою позицию невраждебным для оппонентов образом; развивать умения интегрироваться в группу сверстников и строить продуктивное взаимодействие со сверстниками и взрослыми.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</w:rPr>
      </w:pPr>
      <w:r w:rsidRPr="00827535">
        <w:rPr>
          <w:b/>
        </w:rPr>
        <w:t>Регулятивные:</w:t>
      </w:r>
    </w:p>
    <w:p w:rsidR="002D6C8E" w:rsidRPr="00827535" w:rsidRDefault="002D6C8E" w:rsidP="002D6C8E">
      <w:r w:rsidRPr="00827535">
        <w:t>Вносить необходимые дополнения и коррективы в план и способ действия в случае расхождения эталона, реального действия и его результата.</w:t>
      </w:r>
    </w:p>
    <w:p w:rsidR="002D6C8E" w:rsidRPr="00827535" w:rsidRDefault="002D6C8E" w:rsidP="002D6C8E">
      <w:pPr>
        <w:widowControl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</w:rPr>
      </w:pPr>
      <w:r w:rsidRPr="00827535">
        <w:rPr>
          <w:b/>
        </w:rPr>
        <w:t>Познавательные:</w:t>
      </w:r>
    </w:p>
    <w:p w:rsidR="002D6C8E" w:rsidRPr="00827535" w:rsidRDefault="002D6C8E" w:rsidP="002D6C8E">
      <w:r w:rsidRPr="00827535">
        <w:t>Осуществлять сравнение и классификацию по заданным критериям.</w:t>
      </w:r>
    </w:p>
    <w:p w:rsidR="002D6C8E" w:rsidRPr="00827535" w:rsidRDefault="002D6C8E" w:rsidP="002D6C8E">
      <w:pPr>
        <w:autoSpaceDE w:val="0"/>
        <w:autoSpaceDN w:val="0"/>
        <w:adjustRightInd w:val="0"/>
        <w:ind w:left="720"/>
        <w:jc w:val="center"/>
      </w:pPr>
    </w:p>
    <w:p w:rsidR="002D6C8E" w:rsidRDefault="002D6C8E" w:rsidP="002D6C8E">
      <w:pPr>
        <w:ind w:left="720"/>
        <w:jc w:val="center"/>
      </w:pPr>
    </w:p>
    <w:p w:rsidR="002D6C8E" w:rsidRPr="00827535" w:rsidRDefault="002D6C8E" w:rsidP="002D6C8E">
      <w:pPr>
        <w:ind w:left="720"/>
        <w:jc w:val="center"/>
      </w:pPr>
      <w:r w:rsidRPr="00827535">
        <w:t>Структура курса</w:t>
      </w:r>
    </w:p>
    <w:p w:rsidR="002D6C8E" w:rsidRPr="00827535" w:rsidRDefault="002D6C8E" w:rsidP="002D6C8E">
      <w:pPr>
        <w:ind w:left="720"/>
        <w:jc w:val="center"/>
      </w:pPr>
    </w:p>
    <w:tbl>
      <w:tblPr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8127"/>
        <w:gridCol w:w="4819"/>
      </w:tblGrid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rPr>
                <w:bCs/>
              </w:rPr>
              <w:t xml:space="preserve">№ </w:t>
            </w: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rPr>
                <w:bCs/>
              </w:rPr>
              <w:t xml:space="preserve">Тема 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rPr>
                <w:bCs/>
              </w:rPr>
              <w:t xml:space="preserve">Количество часов 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  <w:rPr>
                <w:bCs/>
              </w:rPr>
            </w:pPr>
            <w:r w:rsidRPr="00827535">
              <w:rPr>
                <w:bCs/>
              </w:rPr>
              <w:t>Вводное повторение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  <w:rPr>
                <w:bCs/>
              </w:rPr>
            </w:pPr>
            <w:r w:rsidRPr="00827535">
              <w:rPr>
                <w:bCs/>
              </w:rPr>
              <w:t>2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numPr>
                <w:ilvl w:val="0"/>
                <w:numId w:val="37"/>
              </w:numPr>
              <w:spacing w:after="0" w:line="240" w:lineRule="auto"/>
              <w:jc w:val="center"/>
            </w:pP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rPr>
                <w:iCs/>
              </w:rPr>
              <w:t>Квадратичная функция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24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numPr>
                <w:ilvl w:val="0"/>
                <w:numId w:val="37"/>
              </w:numPr>
              <w:spacing w:after="0" w:line="240" w:lineRule="auto"/>
              <w:jc w:val="center"/>
            </w:pP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Уравнения и неравенства с одной переменной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12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numPr>
                <w:ilvl w:val="0"/>
                <w:numId w:val="37"/>
              </w:numPr>
              <w:spacing w:after="0" w:line="240" w:lineRule="auto"/>
              <w:jc w:val="center"/>
            </w:pP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Уравнения и неравенства с двумя переменными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16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numPr>
                <w:ilvl w:val="0"/>
                <w:numId w:val="37"/>
              </w:numPr>
              <w:spacing w:after="0" w:line="240" w:lineRule="auto"/>
              <w:jc w:val="center"/>
            </w:pP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Арифметическая и геометрическая прогрессии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15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numPr>
                <w:ilvl w:val="0"/>
                <w:numId w:val="37"/>
              </w:numPr>
              <w:spacing w:after="0" w:line="240" w:lineRule="auto"/>
              <w:jc w:val="center"/>
            </w:pP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Элементы комбинаторики и теории вероятностей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13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numPr>
                <w:ilvl w:val="0"/>
                <w:numId w:val="37"/>
              </w:numPr>
              <w:spacing w:after="0" w:line="240" w:lineRule="auto"/>
              <w:jc w:val="center"/>
            </w:pP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 xml:space="preserve">Итоговое повторение. Решение задач по </w:t>
            </w:r>
            <w:proofErr w:type="gramStart"/>
            <w:r w:rsidRPr="00827535">
              <w:t xml:space="preserve">курсу  </w:t>
            </w:r>
            <w:r w:rsidRPr="00827535">
              <w:rPr>
                <w:lang w:val="en-US"/>
              </w:rPr>
              <w:t>VII</w:t>
            </w:r>
            <w:proofErr w:type="gramEnd"/>
            <w:r w:rsidRPr="00827535">
              <w:t xml:space="preserve"> – </w:t>
            </w:r>
            <w:r w:rsidRPr="00827535">
              <w:rPr>
                <w:lang w:val="en-US"/>
              </w:rPr>
              <w:t>IX</w:t>
            </w:r>
            <w:r w:rsidRPr="00827535">
              <w:t xml:space="preserve"> классов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20</w:t>
            </w:r>
          </w:p>
        </w:tc>
      </w:tr>
      <w:tr w:rsidR="002D6C8E" w:rsidRPr="00827535" w:rsidTr="002D6C8E">
        <w:trPr>
          <w:trHeight w:val="170"/>
        </w:trPr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Итого</w:t>
            </w:r>
          </w:p>
        </w:tc>
        <w:tc>
          <w:tcPr>
            <w:tcW w:w="8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</w:p>
        </w:tc>
        <w:tc>
          <w:tcPr>
            <w:tcW w:w="48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6C8E" w:rsidRPr="00827535" w:rsidRDefault="002D6C8E" w:rsidP="002D6C8E">
            <w:pPr>
              <w:jc w:val="center"/>
            </w:pPr>
            <w:r w:rsidRPr="00827535">
              <w:t>102</w:t>
            </w:r>
          </w:p>
        </w:tc>
      </w:tr>
    </w:tbl>
    <w:p w:rsidR="002D6C8E" w:rsidRDefault="002D6C8E" w:rsidP="002D6C8E">
      <w:pPr>
        <w:spacing w:after="0"/>
        <w:ind w:firstLine="708"/>
        <w:rPr>
          <w:rStyle w:val="c3"/>
          <w:b/>
          <w:bCs/>
          <w:color w:val="000000"/>
        </w:rPr>
      </w:pPr>
    </w:p>
    <w:p w:rsidR="002D6C8E" w:rsidRDefault="002D6C8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5672FE" w:rsidP="005672F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72FE" w:rsidRDefault="009F6BAF" w:rsidP="005672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 класс геометрия </w:t>
      </w:r>
    </w:p>
    <w:p w:rsidR="009F6BAF" w:rsidRPr="009F6BAF" w:rsidRDefault="009F6BAF" w:rsidP="009F6B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6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учащиеся должны: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знать: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параллелограмма, формулировки свойств и признаков параллелограмма,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трапеции, равнобедренной трапеции, виды трапеций,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теорему Фалеса, определения частных видов параллелограмма: прямоугольника, ромба и квадрата,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-формулировки их свойств и признаков, определения симметричных точек и фигур относительно прямой и точки;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свойства площадей и формулу для вычисления площади прямоугольника;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-формулы для вычисления площадей параллелограмма, треугольника и трапеции, уметь их доказывать, а также знать теорему об отношении площадей треугольников, имеющих по равному углу;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-теорему Пифагора и обратную ей теорему, область применения;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-определения пропорциональных отрезков и подобных треугольников;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теорему об отношении подобных треугольников и свойство биссектрисы треугольника;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-признаки подобия треугольников;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-теоремы о средней линии треугольника, точке пересечения медиан треугольника и пропорциональных отрезках в прямоугольном треугольнике;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синуса, косинуса и тангенса острого угла прямоугольного треугольника, значения синуса, косинуса и тангенса для углов 30</w:t>
      </w:r>
      <w:proofErr w:type="gramStart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̊ ,</w:t>
      </w:r>
      <w:proofErr w:type="gramEnd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45̊ и 60̊ , метрические соотношения;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-возможные случаи взаимного расположения прямой и окружности, определение касательной, свойство и признак касательной;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угол называется центральным и какой вписанным, как определяется градусная мера дуги окружности, теорему о вписанном угле, следствия из нее и теорему о произведении отрезков пересекающихся хорд;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теоремы о биссектрисе угла и о серединном перпендикуляре к отрезку, их следствия, а также теорему о пересечении высот треугольника;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окружность называется вписанной в многоугольник и какая, описанной около многоугольника, теоремы об окружности, вписанной в треугольник, и об окружности, описанной около треугольника, свойства вписанного и описанного четырехугольников;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уметь: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-объяснять, какая фигура называется многоугольником, называть его элементы;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-выводить формулу суммы углов выпуклого многоугольника и решать задачи;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доказывать и применять при решении задач признаки параллелограмма;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деление отрезка на n равных частей с помощью циркуля и линейки; используя свойства параллелограмма и равнобедренной трапеции;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задачи на построение четырехугольников;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доказывать изученные теоремы и применять их при решении задач;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-строить симметричные точки и распознавать фигуры, обладающие осевой симметрией и центральной симметрией.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-выводить формулу для вычисления площади прямоугольника и использовать ее при</w:t>
      </w:r>
      <w:r w:rsidRPr="009F6BAF">
        <w:rPr>
          <w:rFonts w:ascii="Tahoma" w:eastAsia="Tahoma" w:hAnsi="Tahoma" w:cs="Tahoma"/>
          <w:color w:val="000000"/>
          <w:sz w:val="24"/>
          <w:szCs w:val="24"/>
          <w:lang w:eastAsia="ru-RU"/>
        </w:rPr>
        <w:t xml:space="preserve">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задач;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-доказывать теорему Пифагора и обратную ей теорему и применять их при решении задач (находить неизвестную величину в прямоугольном треугольнике).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неизвестные величины из пропорциональных отношений;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доказывать признаки подобия и применять их при решении задач;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циркуля и линейки делить отрезок в данном отношении и решать задачи на построение;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-доказывать основное тригонометрическое тождество;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все изученные формулы, значения синуса, косинуса, тангенса, метрические отношения при решении задач.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задачи на построение окружностей и касательных, определять отрезки хорд окружностей;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доказывать эти теоремы и применять при решении задач;</w:t>
      </w:r>
    </w:p>
    <w:p w:rsidR="009F6BAF" w:rsidRPr="009F6BAF" w:rsidRDefault="009F6BAF" w:rsidP="009F6BAF">
      <w:pPr>
        <w:widowControl w:val="0"/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построение замечательных точек треугольник.</w:t>
      </w:r>
    </w:p>
    <w:p w:rsidR="009F6BAF" w:rsidRPr="009F6BAF" w:rsidRDefault="009F6BAF" w:rsidP="009F6BA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 учащегося будут формироваться следующие УУД:</w:t>
      </w:r>
    </w:p>
    <w:p w:rsidR="009F6BAF" w:rsidRPr="009F6BAF" w:rsidRDefault="009F6BAF" w:rsidP="009F6BA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Регулятивные: 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идентифицировать собственные проблемы и определять главную проблему;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9F6BAF" w:rsidRPr="009F6BAF" w:rsidRDefault="009F6BAF" w:rsidP="009F6BA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в планировании и контроле способа решения, различать способ и результат действия.</w:t>
      </w:r>
    </w:p>
    <w:p w:rsidR="009F6BAF" w:rsidRPr="009F6BAF" w:rsidRDefault="009F6BAF" w:rsidP="009F6BA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Познавательные: 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символом и знаком предмет и/или явление;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</w:t>
      </w:r>
      <w:proofErr w:type="gramStart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);ориентироваться</w:t>
      </w:r>
      <w:proofErr w:type="gramEnd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содержании текста, понимать целостный смысл текста, структурировать текст;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Коммуникативные: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F6BAF" w:rsidRPr="009F6BAF" w:rsidRDefault="009F6BAF" w:rsidP="009F6BAF">
      <w:pPr>
        <w:widowControl w:val="0"/>
        <w:spacing w:after="0" w:line="360" w:lineRule="auto"/>
        <w:ind w:lef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позитивные отношения в процессе учебной и познавательной деятельности 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9F6BAF" w:rsidRPr="009F6BAF" w:rsidRDefault="009F6BAF" w:rsidP="009F6BA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-</w:t>
      </w:r>
      <w:r w:rsidRPr="009F6B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осознанно выбирать и строить дальнейшую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интересов, воспитывать в себе готовность и способность к саморазвитию и самообразованию на основе мотивации к обучению и познанию. Формировать ответственное отношение к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учению; уважительное отношение к труду, опыт участия в социально значимом труде. 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мира. Понимать ценности созидательного отношения к окружающей действительности, ценности социального творчества, формировать компетенции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9F6BAF" w:rsidRPr="009F6BAF" w:rsidRDefault="009F6BAF" w:rsidP="009F6BAF">
      <w:pPr>
        <w:widowControl w:val="0"/>
        <w:tabs>
          <w:tab w:val="left" w:pos="993"/>
        </w:tabs>
        <w:spacing w:after="0" w:line="360" w:lineRule="auto"/>
        <w:ind w:lef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курса.</w:t>
      </w:r>
    </w:p>
    <w:p w:rsidR="009F6BAF" w:rsidRPr="009F6BAF" w:rsidRDefault="009F6BAF" w:rsidP="009F6B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Повторение.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Многоугольники, их свойства, признаки, формулы площадей.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треугольников. Теорема Пифагора.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Вписанный угол, его свойство, вписанные и описанные треугольники и четырехугольники.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Подобные треугольники, признаки подобия. Отношение площадей подобных фигур</w:t>
      </w: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Векторы (20ч).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Векторы. Длина вектора. </w:t>
      </w:r>
      <w:proofErr w:type="spellStart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Сонаправленные</w:t>
      </w:r>
      <w:proofErr w:type="spellEnd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противоположно направленные векторы. Коллинеарные векторы.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векторов по правилу треугольника и параллелограмма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вычитания векторов. Умножение вектора на число. Свойства действий над векторами.</w:t>
      </w: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Метод координат (27 ч).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Радиус-вектор. Координаты вектора.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Координаты вектора через координаты его начала и конца. Координаты середины отрезка. Длина вектора.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 окружности, уравнение прямой.</w:t>
      </w: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Соотношение между сторонами и углами треугольников. Скалярное произведение. (23ч).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Синус, косинус, тангенс угла от 0 до 180 градусов. Единичная окружность.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 синусов, теорема косинусов. Решение треугольников.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Скалярное произведение векторов. Решение задач на нахождение угла между прямыми координатным методом.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5. Длина окружности и площадь </w:t>
      </w:r>
      <w:proofErr w:type="gramStart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круга .</w:t>
      </w:r>
      <w:proofErr w:type="gramEnd"/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Правильные многоугольники. Вписанная и описанная окружности. Формулы для вычисления площади правильного многоугольника, его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стороны и радиуса вписанной и описанной окружностей. Формулы длины окружности и площади круга. Круговой сектор и сегмент.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6. Движения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движения.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Осевая и центральная симметрии. Параллельный перенос, поворот. Построение образа точки, фигуры.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7. Начальные сведения из стереометрии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 многогранниках и телах вращения. Куб, тетраэдр, призма, пирамида.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Цилиндр, Конус, шар. Понятие об аксиоматическом построении науки.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251"/>
        <w:gridCol w:w="2393"/>
        <w:gridCol w:w="2393"/>
      </w:tblGrid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</w:t>
            </w:r>
            <w:proofErr w:type="spellEnd"/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координат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треугольника. Скалярное произведение векторов.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1+ДР</w:t>
            </w:r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сведения из стереометрии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BAF" w:rsidRPr="009F6BAF" w:rsidTr="00C3618F">
        <w:tc>
          <w:tcPr>
            <w:tcW w:w="534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93" w:type="dxa"/>
          </w:tcPr>
          <w:p w:rsidR="009F6BAF" w:rsidRPr="009F6BAF" w:rsidRDefault="009F6BAF" w:rsidP="009F6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Используемые формы и технологии</w:t>
      </w:r>
    </w:p>
    <w:p w:rsidR="009F6BAF" w:rsidRPr="009F6BAF" w:rsidRDefault="009F6BAF" w:rsidP="009F6B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образовательного процесса – классно-урочная система.</w:t>
      </w: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применение следующих технологий обучения:</w:t>
      </w: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традиционная классно-урочная</w:t>
      </w: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игровые технологии</w:t>
      </w: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элементы проблемного обучения</w:t>
      </w: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уровневой дифференциации</w:t>
      </w: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</w:t>
      </w:r>
    </w:p>
    <w:p w:rsidR="009F6BAF" w:rsidRPr="009F6BAF" w:rsidRDefault="009F6BAF" w:rsidP="009F6BAF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ИКТ</w:t>
      </w:r>
    </w:p>
    <w:p w:rsidR="009F6BAF" w:rsidRPr="009F6BAF" w:rsidRDefault="009F6BAF" w:rsidP="009F6B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Используемые формы контроля и оценивания результатов обучения</w:t>
      </w:r>
    </w:p>
    <w:p w:rsidR="009F6BAF" w:rsidRPr="009F6BAF" w:rsidRDefault="009F6BAF" w:rsidP="009F6B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контроля результатов обучения предполагаются диагностические, контрольные и самостоятельные работы, устные опросы, ответы у доски, тестирование, творческие работы.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1.Оценка письменных работ: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 отметкой «5», если:</w:t>
      </w:r>
    </w:p>
    <w:p w:rsidR="009F6BAF" w:rsidRPr="009F6BAF" w:rsidRDefault="009F6BAF" w:rsidP="009F6BAF">
      <w:pPr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полностью;</w:t>
      </w:r>
    </w:p>
    <w:p w:rsidR="009F6BAF" w:rsidRPr="009F6BAF" w:rsidRDefault="009F6BAF" w:rsidP="009F6BAF">
      <w:pPr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9F6BAF" w:rsidRPr="009F6BAF" w:rsidRDefault="009F6BAF" w:rsidP="009F6BAF">
      <w:pPr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ставится, если:</w:t>
      </w:r>
    </w:p>
    <w:p w:rsidR="009F6BAF" w:rsidRPr="009F6BAF" w:rsidRDefault="009F6BAF" w:rsidP="009F6BAF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9F6BAF" w:rsidRPr="009F6BAF" w:rsidRDefault="009F6BAF" w:rsidP="009F6BAF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допущена одна ошибка или есть два-три недочета в выкладках, рисунках, чертежах, графиках (если эти виды работ не являлись специальным объектом проверки).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«3» ставится, если:</w:t>
      </w:r>
    </w:p>
    <w:p w:rsidR="009F6BAF" w:rsidRPr="009F6BAF" w:rsidRDefault="009F6BAF" w:rsidP="009F6BAF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допущено более одной ошибки или более двух-трех недочетов в выкладках, чертежах или графиках, но обучающийся обладает обязательными умениями по проверяемой теме.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«2» ставится, если:</w:t>
      </w:r>
    </w:p>
    <w:p w:rsidR="009F6BAF" w:rsidRPr="009F6BAF" w:rsidRDefault="009F6BAF" w:rsidP="009F6BAF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существенные ошибки, показавшие, что обучающийся не обладает обязательными умениями по данной теме в полной мере;</w:t>
      </w:r>
    </w:p>
    <w:p w:rsidR="009F6BAF" w:rsidRPr="009F6BAF" w:rsidRDefault="009F6BAF" w:rsidP="009F6BAF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Учитель может повысить отметку за оригинальный ответ на вопрос или оригинальное решение задача,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дополнительно после выполнения им каких-либо других заданий.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2.Оценка устных ответов.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 отметкой «5», если ученик:</w:t>
      </w:r>
    </w:p>
    <w:p w:rsidR="009F6BAF" w:rsidRPr="009F6BAF" w:rsidRDefault="009F6BAF" w:rsidP="009F6BA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9F6BAF" w:rsidRPr="009F6BAF" w:rsidRDefault="009F6BAF" w:rsidP="009F6BA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9F6BAF" w:rsidRPr="009F6BAF" w:rsidRDefault="009F6BAF" w:rsidP="009F6BA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9F6BAF" w:rsidRPr="009F6BAF" w:rsidRDefault="009F6BAF" w:rsidP="009F6BA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9F6BAF" w:rsidRPr="009F6BAF" w:rsidRDefault="009F6BAF" w:rsidP="009F6BA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продемонстрировал знание теории ранее изученных сопутствующих тем, </w:t>
      </w:r>
      <w:proofErr w:type="spellStart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устойчивость используемых при ответе умений и навыков;</w:t>
      </w:r>
    </w:p>
    <w:p w:rsidR="009F6BAF" w:rsidRPr="009F6BAF" w:rsidRDefault="009F6BAF" w:rsidP="009F6BA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отвечал самостоятельно, без наводящих вопросов учителя;</w:t>
      </w:r>
    </w:p>
    <w:p w:rsidR="009F6BAF" w:rsidRPr="009F6BAF" w:rsidRDefault="009F6BAF" w:rsidP="009F6BAF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9F6BAF" w:rsidRPr="009F6BAF" w:rsidRDefault="009F6BAF" w:rsidP="009F6BAF">
      <w:pPr>
        <w:widowControl w:val="0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исказившие математическое содержание ответа;</w:t>
      </w:r>
    </w:p>
    <w:p w:rsidR="009F6BAF" w:rsidRPr="009F6BAF" w:rsidRDefault="009F6BAF" w:rsidP="009F6BAF">
      <w:pPr>
        <w:widowControl w:val="0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один-два недочета при освещении основного содержания ответа, исправленные после замечания учителя;</w:t>
      </w:r>
    </w:p>
    <w:p w:rsidR="009F6BAF" w:rsidRPr="009F6BAF" w:rsidRDefault="009F6BAF" w:rsidP="009F6BAF">
      <w:pPr>
        <w:widowControl w:val="0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9F6BAF" w:rsidRPr="009F6BAF" w:rsidRDefault="009F6BAF" w:rsidP="009F6BAF">
      <w:pPr>
        <w:widowControl w:val="0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«3» ставится в следующих случаях:</w:t>
      </w:r>
    </w:p>
    <w:p w:rsidR="009F6BAF" w:rsidRPr="009F6BAF" w:rsidRDefault="009F6BAF" w:rsidP="009F6BAF">
      <w:pPr>
        <w:widowControl w:val="0"/>
        <w:numPr>
          <w:ilvl w:val="0"/>
          <w:numId w:val="4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обучающихся» в настоящей программе по математике);</w:t>
      </w:r>
    </w:p>
    <w:p w:rsidR="009F6BAF" w:rsidRPr="009F6BAF" w:rsidRDefault="009F6BAF" w:rsidP="009F6BAF">
      <w:pPr>
        <w:widowControl w:val="0"/>
        <w:numPr>
          <w:ilvl w:val="0"/>
          <w:numId w:val="4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9F6BAF" w:rsidRPr="009F6BAF" w:rsidRDefault="009F6BAF" w:rsidP="009F6BAF">
      <w:pPr>
        <w:widowControl w:val="0"/>
        <w:numPr>
          <w:ilvl w:val="0"/>
          <w:numId w:val="4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9F6BAF" w:rsidRPr="009F6BAF" w:rsidRDefault="009F6BAF" w:rsidP="009F6BAF">
      <w:pPr>
        <w:widowControl w:val="0"/>
        <w:numPr>
          <w:ilvl w:val="0"/>
          <w:numId w:val="4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достаточном знании теоретического материала выявлена недостаточная </w:t>
      </w:r>
      <w:proofErr w:type="spellStart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умений и навыков.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«2» ставится в следующих случаях:</w:t>
      </w:r>
    </w:p>
    <w:p w:rsidR="009F6BAF" w:rsidRPr="009F6BAF" w:rsidRDefault="009F6BAF" w:rsidP="009F6BAF">
      <w:pPr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9F6BAF" w:rsidRPr="009F6BAF" w:rsidRDefault="009F6BAF" w:rsidP="009F6BAF">
      <w:pPr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обнаружено незнание учеником большей или наиболее важной части учебного материала;</w:t>
      </w:r>
    </w:p>
    <w:p w:rsidR="009F6BAF" w:rsidRPr="009F6BAF" w:rsidRDefault="009F6BAF" w:rsidP="009F6BAF">
      <w:pPr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9F6BAF" w:rsidRPr="009F6BAF" w:rsidRDefault="009F6BAF" w:rsidP="009F6BAF">
      <w:pPr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9F6BAF" w:rsidRPr="009F6BAF" w:rsidRDefault="009F6BAF" w:rsidP="009F6BAF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Оценка тестовой работы </w:t>
      </w:r>
    </w:p>
    <w:p w:rsidR="009F6BAF" w:rsidRPr="009F6BAF" w:rsidRDefault="009F6BAF" w:rsidP="009F6BAF">
      <w:pPr>
        <w:widowControl w:val="0"/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плохо – от 0 до 40%</w:t>
      </w:r>
    </w:p>
    <w:p w:rsidR="009F6BAF" w:rsidRPr="009F6BAF" w:rsidRDefault="009F6BAF" w:rsidP="009F6BAF">
      <w:pPr>
        <w:widowControl w:val="0"/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удовлетворительно от 41% до 74%</w:t>
      </w:r>
    </w:p>
    <w:p w:rsidR="009F6BAF" w:rsidRPr="009F6BAF" w:rsidRDefault="009F6BAF" w:rsidP="009F6BAF">
      <w:pPr>
        <w:widowControl w:val="0"/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хорошо – от 75% до 89%</w:t>
      </w:r>
    </w:p>
    <w:p w:rsidR="009F6BAF" w:rsidRPr="009F6BAF" w:rsidRDefault="009F6BAF" w:rsidP="009F6BAF">
      <w:pPr>
        <w:widowControl w:val="0"/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-отлично – от 90% до 100%.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3.Общая классификация ошибок.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При оценке знаний, умений и навыков, обучающихся следует учитывать все ошибки (грубые и негрубые) и недочеты.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Грубыми считаются ошибки: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незнание наименований единиц измерения;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выделить в ответе главное;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применять знания, алгоритмы при решении задач;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делать выводы и обобщения;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читать и строить графики;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пользоваться первоисточниками, учебником и справочниками;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корня или сохранение постороннего корня;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отбрасывание без объяснений одного из них;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равнозначные им ошибки;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ошибки, если они не являются опиской;</w:t>
      </w:r>
    </w:p>
    <w:p w:rsidR="009F6BAF" w:rsidRPr="009F6BAF" w:rsidRDefault="009F6BAF" w:rsidP="009F6BAF">
      <w:pPr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ошибки.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 негрубым ошибкам относятся:</w:t>
      </w:r>
    </w:p>
    <w:p w:rsidR="009F6BAF" w:rsidRPr="009F6BAF" w:rsidRDefault="009F6BAF" w:rsidP="009F6BAF">
      <w:pPr>
        <w:widowControl w:val="0"/>
        <w:numPr>
          <w:ilvl w:val="0"/>
          <w:numId w:val="4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9F6BAF" w:rsidRPr="009F6BAF" w:rsidRDefault="009F6BAF" w:rsidP="009F6BAF">
      <w:pPr>
        <w:widowControl w:val="0"/>
        <w:numPr>
          <w:ilvl w:val="0"/>
          <w:numId w:val="4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неточность графика;</w:t>
      </w:r>
    </w:p>
    <w:p w:rsidR="009F6BAF" w:rsidRPr="009F6BAF" w:rsidRDefault="009F6BAF" w:rsidP="009F6BAF">
      <w:pPr>
        <w:widowControl w:val="0"/>
        <w:numPr>
          <w:ilvl w:val="0"/>
          <w:numId w:val="4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</w:t>
      </w: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вопросов второстепенными);</w:t>
      </w:r>
    </w:p>
    <w:p w:rsidR="009F6BAF" w:rsidRPr="009F6BAF" w:rsidRDefault="009F6BAF" w:rsidP="009F6BAF">
      <w:pPr>
        <w:widowControl w:val="0"/>
        <w:numPr>
          <w:ilvl w:val="0"/>
          <w:numId w:val="4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нерациональные методы работы со справочной и другой литературой;</w:t>
      </w:r>
    </w:p>
    <w:p w:rsidR="009F6BAF" w:rsidRPr="009F6BAF" w:rsidRDefault="009F6BAF" w:rsidP="009F6BAF">
      <w:pPr>
        <w:widowControl w:val="0"/>
        <w:numPr>
          <w:ilvl w:val="0"/>
          <w:numId w:val="4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решать задачи, выполнять задания в общем виде.</w:t>
      </w:r>
    </w:p>
    <w:p w:rsidR="009F6BAF" w:rsidRPr="009F6BAF" w:rsidRDefault="009F6BAF" w:rsidP="009F6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Недочетами являются:</w:t>
      </w:r>
    </w:p>
    <w:p w:rsidR="009F6BAF" w:rsidRPr="009F6BAF" w:rsidRDefault="009F6BAF" w:rsidP="009F6BAF">
      <w:pPr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нерациональные приемы вычислений и преобразований;</w:t>
      </w:r>
    </w:p>
    <w:p w:rsidR="009F6BAF" w:rsidRPr="009F6BAF" w:rsidRDefault="009F6BAF" w:rsidP="009F6BAF">
      <w:pPr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небрежное выполнение записей, чертежей, схем, графиков.</w:t>
      </w: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BAF" w:rsidRPr="009F6BAF" w:rsidRDefault="009F6BAF" w:rsidP="009F6BA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BAF" w:rsidRPr="005672FE" w:rsidRDefault="009F6BAF" w:rsidP="005672FE">
      <w:pPr>
        <w:jc w:val="center"/>
        <w:rPr>
          <w:sz w:val="28"/>
          <w:szCs w:val="28"/>
        </w:rPr>
      </w:pPr>
      <w:bookmarkStart w:id="0" w:name="_GoBack"/>
      <w:bookmarkEnd w:id="0"/>
    </w:p>
    <w:sectPr w:rsidR="009F6BAF" w:rsidRPr="005672FE" w:rsidSect="0056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C8E" w:rsidRDefault="002D6C8E">
    <w:pPr>
      <w:pStyle w:val="a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fldChar w:fldCharType="end"/>
    </w:r>
  </w:p>
  <w:p w:rsidR="002D6C8E" w:rsidRDefault="002D6C8E" w:rsidP="002D6C8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C8E" w:rsidRDefault="002D6C8E">
    <w:pPr>
      <w:pStyle w:val="a4"/>
    </w:pPr>
    <w:r>
      <w:fldChar w:fldCharType="begin"/>
    </w:r>
    <w:r>
      <w:instrText xml:space="preserve"> PAGE   \* MERGEFORMAT </w:instrText>
    </w:r>
    <w:r>
      <w:fldChar w:fldCharType="separate"/>
    </w:r>
    <w:r w:rsidR="009F6BAF">
      <w:rPr>
        <w:noProof/>
      </w:rPr>
      <w:t>78</w:t>
    </w:r>
    <w:r>
      <w:fldChar w:fldCharType="end"/>
    </w:r>
  </w:p>
  <w:p w:rsidR="002D6C8E" w:rsidRDefault="002D6C8E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8441A9"/>
    <w:multiLevelType w:val="hybridMultilevel"/>
    <w:tmpl w:val="70B6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F751D"/>
    <w:multiLevelType w:val="hybridMultilevel"/>
    <w:tmpl w:val="D09CA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A0602"/>
    <w:multiLevelType w:val="hybridMultilevel"/>
    <w:tmpl w:val="4FA8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FE612E"/>
    <w:multiLevelType w:val="hybridMultilevel"/>
    <w:tmpl w:val="5F3E3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D3ECD"/>
    <w:multiLevelType w:val="hybridMultilevel"/>
    <w:tmpl w:val="1A3CF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77A7"/>
    <w:multiLevelType w:val="hybridMultilevel"/>
    <w:tmpl w:val="106C8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277C7"/>
    <w:multiLevelType w:val="hybridMultilevel"/>
    <w:tmpl w:val="E2F6812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19CC4A0F"/>
    <w:multiLevelType w:val="multilevel"/>
    <w:tmpl w:val="E69230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1ADC1BA1"/>
    <w:multiLevelType w:val="hybridMultilevel"/>
    <w:tmpl w:val="633C7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D3A08"/>
    <w:multiLevelType w:val="hybridMultilevel"/>
    <w:tmpl w:val="24564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70A2B"/>
    <w:multiLevelType w:val="hybridMultilevel"/>
    <w:tmpl w:val="86FCF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C16A9"/>
    <w:multiLevelType w:val="multilevel"/>
    <w:tmpl w:val="03F631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3" w15:restartNumberingAfterBreak="0">
    <w:nsid w:val="24504D15"/>
    <w:multiLevelType w:val="multilevel"/>
    <w:tmpl w:val="A6244E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4" w15:restartNumberingAfterBreak="0">
    <w:nsid w:val="26D32605"/>
    <w:multiLevelType w:val="multilevel"/>
    <w:tmpl w:val="9942132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5" w15:restartNumberingAfterBreak="0">
    <w:nsid w:val="286858AD"/>
    <w:multiLevelType w:val="hybridMultilevel"/>
    <w:tmpl w:val="441EB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D2108"/>
    <w:multiLevelType w:val="multilevel"/>
    <w:tmpl w:val="EBCA54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29ED13EC"/>
    <w:multiLevelType w:val="hybridMultilevel"/>
    <w:tmpl w:val="FD149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D62B9"/>
    <w:multiLevelType w:val="multilevel"/>
    <w:tmpl w:val="3CAA9E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9" w15:restartNumberingAfterBreak="0">
    <w:nsid w:val="2D4741D2"/>
    <w:multiLevelType w:val="hybridMultilevel"/>
    <w:tmpl w:val="B922F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07932"/>
    <w:multiLevelType w:val="multilevel"/>
    <w:tmpl w:val="8CAE994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32A6452D"/>
    <w:multiLevelType w:val="hybridMultilevel"/>
    <w:tmpl w:val="E02A2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75E35"/>
    <w:multiLevelType w:val="multilevel"/>
    <w:tmpl w:val="E3361B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3" w15:restartNumberingAfterBreak="0">
    <w:nsid w:val="356C350E"/>
    <w:multiLevelType w:val="multilevel"/>
    <w:tmpl w:val="2362B0A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4" w15:restartNumberingAfterBreak="0">
    <w:nsid w:val="3DD316A4"/>
    <w:multiLevelType w:val="hybridMultilevel"/>
    <w:tmpl w:val="6B5C3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B5883"/>
    <w:multiLevelType w:val="hybridMultilevel"/>
    <w:tmpl w:val="034A73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49B2FBC"/>
    <w:multiLevelType w:val="hybridMultilevel"/>
    <w:tmpl w:val="F5F0B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7153B"/>
    <w:multiLevelType w:val="hybridMultilevel"/>
    <w:tmpl w:val="44281FA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9" w15:restartNumberingAfterBreak="0">
    <w:nsid w:val="54743906"/>
    <w:multiLevelType w:val="hybridMultilevel"/>
    <w:tmpl w:val="9050E56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0" w15:restartNumberingAfterBreak="0">
    <w:nsid w:val="54CB331A"/>
    <w:multiLevelType w:val="multilevel"/>
    <w:tmpl w:val="4C18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F960FE"/>
    <w:multiLevelType w:val="multilevel"/>
    <w:tmpl w:val="6F20A11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32" w15:restartNumberingAfterBreak="0">
    <w:nsid w:val="5B3A7CCC"/>
    <w:multiLevelType w:val="hybridMultilevel"/>
    <w:tmpl w:val="C7D4A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734DD"/>
    <w:multiLevelType w:val="hybridMultilevel"/>
    <w:tmpl w:val="97C62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775F3"/>
    <w:multiLevelType w:val="hybridMultilevel"/>
    <w:tmpl w:val="7082A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80E6F"/>
    <w:multiLevelType w:val="hybridMultilevel"/>
    <w:tmpl w:val="DB16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33317"/>
    <w:multiLevelType w:val="hybridMultilevel"/>
    <w:tmpl w:val="84648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03674"/>
    <w:multiLevelType w:val="hybridMultilevel"/>
    <w:tmpl w:val="10F62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B50B0"/>
    <w:multiLevelType w:val="hybridMultilevel"/>
    <w:tmpl w:val="589A76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6D325D7C"/>
    <w:multiLevelType w:val="multilevel"/>
    <w:tmpl w:val="3606F2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0" w15:restartNumberingAfterBreak="0">
    <w:nsid w:val="6F991B4F"/>
    <w:multiLevelType w:val="hybridMultilevel"/>
    <w:tmpl w:val="BCE07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F2A9D"/>
    <w:multiLevelType w:val="hybridMultilevel"/>
    <w:tmpl w:val="94D2A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D1A25"/>
    <w:multiLevelType w:val="hybridMultilevel"/>
    <w:tmpl w:val="7F70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A0D0A"/>
    <w:multiLevelType w:val="multilevel"/>
    <w:tmpl w:val="F3BE4A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4" w15:restartNumberingAfterBreak="0">
    <w:nsid w:val="78174DA8"/>
    <w:multiLevelType w:val="hybridMultilevel"/>
    <w:tmpl w:val="F1CEF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B160A8"/>
    <w:multiLevelType w:val="hybridMultilevel"/>
    <w:tmpl w:val="96A6D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517A60"/>
    <w:multiLevelType w:val="hybridMultilevel"/>
    <w:tmpl w:val="312240BA"/>
    <w:lvl w:ilvl="0" w:tplc="7BDACC2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7" w15:restartNumberingAfterBreak="0">
    <w:nsid w:val="7AFF5F41"/>
    <w:multiLevelType w:val="hybridMultilevel"/>
    <w:tmpl w:val="32DC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42"/>
  </w:num>
  <w:num w:numId="5">
    <w:abstractNumId w:val="29"/>
  </w:num>
  <w:num w:numId="6">
    <w:abstractNumId w:val="30"/>
  </w:num>
  <w:num w:numId="7">
    <w:abstractNumId w:val="46"/>
  </w:num>
  <w:num w:numId="8">
    <w:abstractNumId w:val="38"/>
  </w:num>
  <w:num w:numId="9">
    <w:abstractNumId w:val="27"/>
  </w:num>
  <w:num w:numId="10">
    <w:abstractNumId w:val="0"/>
  </w:num>
  <w:num w:numId="11">
    <w:abstractNumId w:val="10"/>
  </w:num>
  <w:num w:numId="12">
    <w:abstractNumId w:val="4"/>
  </w:num>
  <w:num w:numId="13">
    <w:abstractNumId w:val="26"/>
  </w:num>
  <w:num w:numId="14">
    <w:abstractNumId w:val="24"/>
  </w:num>
  <w:num w:numId="15">
    <w:abstractNumId w:val="44"/>
  </w:num>
  <w:num w:numId="16">
    <w:abstractNumId w:val="11"/>
  </w:num>
  <w:num w:numId="17">
    <w:abstractNumId w:val="37"/>
  </w:num>
  <w:num w:numId="18">
    <w:abstractNumId w:val="15"/>
  </w:num>
  <w:num w:numId="19">
    <w:abstractNumId w:val="40"/>
  </w:num>
  <w:num w:numId="20">
    <w:abstractNumId w:val="32"/>
  </w:num>
  <w:num w:numId="21">
    <w:abstractNumId w:val="6"/>
  </w:num>
  <w:num w:numId="22">
    <w:abstractNumId w:val="45"/>
  </w:num>
  <w:num w:numId="23">
    <w:abstractNumId w:val="5"/>
  </w:num>
  <w:num w:numId="24">
    <w:abstractNumId w:val="28"/>
  </w:num>
  <w:num w:numId="25">
    <w:abstractNumId w:val="17"/>
  </w:num>
  <w:num w:numId="26">
    <w:abstractNumId w:val="36"/>
  </w:num>
  <w:num w:numId="27">
    <w:abstractNumId w:val="47"/>
  </w:num>
  <w:num w:numId="28">
    <w:abstractNumId w:val="33"/>
  </w:num>
  <w:num w:numId="29">
    <w:abstractNumId w:val="19"/>
  </w:num>
  <w:num w:numId="30">
    <w:abstractNumId w:val="3"/>
  </w:num>
  <w:num w:numId="31">
    <w:abstractNumId w:val="34"/>
  </w:num>
  <w:num w:numId="32">
    <w:abstractNumId w:val="1"/>
  </w:num>
  <w:num w:numId="33">
    <w:abstractNumId w:val="25"/>
  </w:num>
  <w:num w:numId="34">
    <w:abstractNumId w:val="9"/>
  </w:num>
  <w:num w:numId="35">
    <w:abstractNumId w:val="41"/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18"/>
  </w:num>
  <w:num w:numId="39">
    <w:abstractNumId w:val="23"/>
  </w:num>
  <w:num w:numId="40">
    <w:abstractNumId w:val="39"/>
  </w:num>
  <w:num w:numId="41">
    <w:abstractNumId w:val="12"/>
  </w:num>
  <w:num w:numId="42">
    <w:abstractNumId w:val="20"/>
  </w:num>
  <w:num w:numId="43">
    <w:abstractNumId w:val="14"/>
  </w:num>
  <w:num w:numId="44">
    <w:abstractNumId w:val="13"/>
  </w:num>
  <w:num w:numId="45">
    <w:abstractNumId w:val="31"/>
  </w:num>
  <w:num w:numId="46">
    <w:abstractNumId w:val="22"/>
  </w:num>
  <w:num w:numId="47">
    <w:abstractNumId w:val="16"/>
  </w:num>
  <w:num w:numId="48">
    <w:abstractNumId w:val="8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0"/>
    <w:rsid w:val="00202B43"/>
    <w:rsid w:val="002D6C8E"/>
    <w:rsid w:val="005672FE"/>
    <w:rsid w:val="009F6BAF"/>
    <w:rsid w:val="00B2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B7095-D6DC-44EA-888D-26A636D0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672FE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5672FE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5672FE"/>
    <w:pPr>
      <w:widowControl w:val="0"/>
      <w:autoSpaceDE w:val="0"/>
      <w:autoSpaceDN w:val="0"/>
      <w:adjustRightInd w:val="0"/>
      <w:spacing w:after="0" w:line="220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5672F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5672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672FE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672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6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72FE"/>
  </w:style>
  <w:style w:type="paragraph" w:customStyle="1" w:styleId="dash041e005f0431005f044b005f0447005f043d005f044b005f0439">
    <w:name w:val="dash041e_005f0431_005f044b_005f0447_005f043d_005f044b_005f0439"/>
    <w:basedOn w:val="a"/>
    <w:rsid w:val="0056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567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2D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D6C8E"/>
    <w:rPr>
      <w:rFonts w:eastAsiaTheme="minorEastAsia"/>
      <w:lang w:eastAsia="ru-RU"/>
    </w:rPr>
  </w:style>
  <w:style w:type="paragraph" w:styleId="a6">
    <w:name w:val="Block Text"/>
    <w:basedOn w:val="a"/>
    <w:semiHidden/>
    <w:rsid w:val="002D6C8E"/>
    <w:pPr>
      <w:spacing w:after="0" w:line="240" w:lineRule="auto"/>
      <w:ind w:left="57" w:right="57"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D6C8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10">
    <w:name w:val="Без интервала1"/>
    <w:rsid w:val="002D6C8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Style261">
    <w:name w:val="Style261"/>
    <w:basedOn w:val="a"/>
    <w:rsid w:val="002D6C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2D6C8E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character" w:customStyle="1" w:styleId="c3">
    <w:name w:val="c3"/>
    <w:basedOn w:val="a0"/>
    <w:rsid w:val="002D6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14.png"/><Relationship Id="rId39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5.wmf"/><Relationship Id="rId50" Type="http://schemas.openxmlformats.org/officeDocument/2006/relationships/oleObject" Target="embeddings/oleObject18.bin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3.png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footer" Target="footer1.xml"/><Relationship Id="rId41" Type="http://schemas.openxmlformats.org/officeDocument/2006/relationships/image" Target="media/image2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2.png"/><Relationship Id="rId32" Type="http://schemas.openxmlformats.org/officeDocument/2006/relationships/oleObject" Target="embeddings/oleObject9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3.bin"/><Relationship Id="rId45" Type="http://schemas.openxmlformats.org/officeDocument/2006/relationships/image" Target="media/image24.wmf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oleObject" Target="embeddings/oleObject11.bin"/><Relationship Id="rId49" Type="http://schemas.openxmlformats.org/officeDocument/2006/relationships/image" Target="media/image26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7.wmf"/><Relationship Id="rId44" Type="http://schemas.openxmlformats.org/officeDocument/2006/relationships/oleObject" Target="embeddings/oleObject15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oter" Target="footer2.xml"/><Relationship Id="rId35" Type="http://schemas.openxmlformats.org/officeDocument/2006/relationships/image" Target="media/image19.wmf"/><Relationship Id="rId43" Type="http://schemas.openxmlformats.org/officeDocument/2006/relationships/image" Target="media/image23.wmf"/><Relationship Id="rId48" Type="http://schemas.openxmlformats.org/officeDocument/2006/relationships/oleObject" Target="embeddings/oleObject17.bin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81</Pages>
  <Words>19066</Words>
  <Characters>108680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2</cp:revision>
  <dcterms:created xsi:type="dcterms:W3CDTF">2020-03-03T06:03:00Z</dcterms:created>
  <dcterms:modified xsi:type="dcterms:W3CDTF">2020-03-03T06:30:00Z</dcterms:modified>
</cp:coreProperties>
</file>